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27FD" w14:textId="77777777" w:rsidR="00657B8A" w:rsidRPr="00657B8A" w:rsidRDefault="009D1A7F" w:rsidP="00657B8A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bookmarkStart w:id="0" w:name="_Hlk144428635"/>
      <w:r w:rsidRPr="00657B8A">
        <w:rPr>
          <w:rFonts w:ascii="Times New Roman" w:hAnsi="Times New Roman"/>
          <w:lang w:eastAsia="ru-RU"/>
        </w:rPr>
        <w:t>Договор с</w:t>
      </w:r>
      <w:r w:rsidR="0094776F" w:rsidRPr="00657B8A">
        <w:rPr>
          <w:rFonts w:ascii="Times New Roman" w:hAnsi="Times New Roman"/>
          <w:lang w:eastAsia="ru-RU"/>
        </w:rPr>
        <w:t xml:space="preserve">оставлен в соответствии с Постановлением Правительства Российской Федерации от </w:t>
      </w:r>
      <w:r w:rsidR="000D209D" w:rsidRPr="00657B8A">
        <w:rPr>
          <w:rFonts w:ascii="Times New Roman" w:hAnsi="Times New Roman"/>
          <w:lang w:eastAsia="ru-RU"/>
        </w:rPr>
        <w:t>11</w:t>
      </w:r>
      <w:r w:rsidR="0094776F" w:rsidRPr="00657B8A">
        <w:rPr>
          <w:rFonts w:ascii="Times New Roman" w:hAnsi="Times New Roman"/>
          <w:lang w:eastAsia="ru-RU"/>
        </w:rPr>
        <w:t>.</w:t>
      </w:r>
      <w:r w:rsidR="000D209D" w:rsidRPr="00657B8A">
        <w:rPr>
          <w:rFonts w:ascii="Times New Roman" w:hAnsi="Times New Roman"/>
          <w:lang w:eastAsia="ru-RU"/>
        </w:rPr>
        <w:t>05</w:t>
      </w:r>
      <w:r w:rsidR="0094776F" w:rsidRPr="00657B8A">
        <w:rPr>
          <w:rFonts w:ascii="Times New Roman" w:hAnsi="Times New Roman"/>
          <w:lang w:eastAsia="ru-RU"/>
        </w:rPr>
        <w:t>.20</w:t>
      </w:r>
      <w:r w:rsidR="000D209D" w:rsidRPr="00657B8A">
        <w:rPr>
          <w:rFonts w:ascii="Times New Roman" w:hAnsi="Times New Roman"/>
          <w:lang w:eastAsia="ru-RU"/>
        </w:rPr>
        <w:t>23</w:t>
      </w:r>
      <w:r w:rsidR="0094776F" w:rsidRPr="00657B8A">
        <w:rPr>
          <w:rFonts w:ascii="Times New Roman" w:hAnsi="Times New Roman"/>
          <w:lang w:eastAsia="ru-RU"/>
        </w:rPr>
        <w:t>г.</w:t>
      </w:r>
      <w:r w:rsidR="00523921" w:rsidRPr="00657B8A">
        <w:rPr>
          <w:rFonts w:ascii="Times New Roman" w:hAnsi="Times New Roman"/>
          <w:lang w:eastAsia="ru-RU"/>
        </w:rPr>
        <w:t xml:space="preserve"> №</w:t>
      </w:r>
      <w:r w:rsidR="0094776F" w:rsidRPr="00657B8A">
        <w:rPr>
          <w:rFonts w:ascii="Times New Roman" w:hAnsi="Times New Roman"/>
          <w:lang w:eastAsia="ru-RU"/>
        </w:rPr>
        <w:t xml:space="preserve"> </w:t>
      </w:r>
      <w:r w:rsidR="000D209D" w:rsidRPr="00657B8A">
        <w:rPr>
          <w:rFonts w:ascii="Times New Roman" w:hAnsi="Times New Roman"/>
          <w:lang w:eastAsia="ru-RU"/>
        </w:rPr>
        <w:t>7</w:t>
      </w:r>
      <w:r w:rsidR="00F97588" w:rsidRPr="00657B8A">
        <w:rPr>
          <w:rFonts w:ascii="Times New Roman" w:hAnsi="Times New Roman"/>
          <w:lang w:eastAsia="ru-RU"/>
        </w:rPr>
        <w:t>3</w:t>
      </w:r>
      <w:r w:rsidR="000D209D" w:rsidRPr="00657B8A">
        <w:rPr>
          <w:rFonts w:ascii="Times New Roman" w:hAnsi="Times New Roman"/>
          <w:lang w:eastAsia="ru-RU"/>
        </w:rPr>
        <w:t>6</w:t>
      </w:r>
      <w:r w:rsidR="0094776F" w:rsidRPr="00657B8A">
        <w:rPr>
          <w:rFonts w:ascii="Times New Roman" w:hAnsi="Times New Roman"/>
          <w:lang w:eastAsia="ru-RU"/>
        </w:rPr>
        <w:t xml:space="preserve"> и Законом об охране здоровья граждан</w:t>
      </w:r>
      <w:r w:rsidR="00542688" w:rsidRPr="00657B8A">
        <w:rPr>
          <w:rFonts w:ascii="Times New Roman" w:hAnsi="Times New Roman"/>
          <w:lang w:eastAsia="ru-RU"/>
        </w:rPr>
        <w:t xml:space="preserve"> № 323-ФЗ</w:t>
      </w:r>
      <w:r w:rsidR="0094776F" w:rsidRPr="00657B8A">
        <w:rPr>
          <w:rFonts w:ascii="Times New Roman" w:hAnsi="Times New Roman"/>
          <w:lang w:eastAsia="ru-RU"/>
        </w:rPr>
        <w:t>.</w:t>
      </w:r>
    </w:p>
    <w:p w14:paraId="1ED74BE7" w14:textId="0C57B42C" w:rsidR="007367E3" w:rsidRPr="00657B8A" w:rsidRDefault="002203D6" w:rsidP="00657B8A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r w:rsidRPr="00657B8A">
        <w:rPr>
          <w:rFonts w:ascii="Times New Roman" w:hAnsi="Times New Roman"/>
        </w:rPr>
        <w:t xml:space="preserve">До заключения договора Исполнитель уведомляет Потребителя (Заказчика) о том, что </w:t>
      </w:r>
      <w:r w:rsidR="000B02FC" w:rsidRPr="00657B8A">
        <w:rPr>
          <w:rFonts w:ascii="Times New Roman" w:hAnsi="Times New Roman"/>
          <w:color w:val="000000"/>
          <w:shd w:val="clear" w:color="auto" w:fill="FFFFFF"/>
        </w:rPr>
        <w:t xml:space="preserve">в соответствии с </w:t>
      </w:r>
      <w:r w:rsidR="000B02FC" w:rsidRPr="00657B8A">
        <w:rPr>
          <w:rFonts w:ascii="Times New Roman" w:hAnsi="Times New Roman"/>
          <w:shd w:val="clear" w:color="auto" w:fill="FFFFFF"/>
        </w:rPr>
        <w:t>Федеральным </w:t>
      </w:r>
      <w:hyperlink r:id="rId8" w:anchor="l0" w:tgtFrame="_blank" w:history="1">
        <w:r w:rsidR="000B02FC" w:rsidRPr="00657B8A">
          <w:rPr>
            <w:rStyle w:val="ac"/>
            <w:rFonts w:ascii="Times New Roman" w:hAnsi="Times New Roman"/>
            <w:color w:val="auto"/>
            <w:u w:val="none"/>
            <w:shd w:val="clear" w:color="auto" w:fill="FFFFFF"/>
          </w:rPr>
          <w:t>законом</w:t>
        </w:r>
      </w:hyperlink>
      <w:r w:rsidR="000B02FC" w:rsidRPr="00657B8A">
        <w:rPr>
          <w:rFonts w:ascii="Times New Roman" w:hAnsi="Times New Roman"/>
          <w:shd w:val="clear" w:color="auto" w:fill="FFFFFF"/>
        </w:rPr>
        <w:t> "Об основах</w:t>
      </w:r>
      <w:r w:rsidR="000B02FC" w:rsidRPr="00657B8A">
        <w:rPr>
          <w:rFonts w:ascii="Times New Roman" w:hAnsi="Times New Roman"/>
          <w:color w:val="000000"/>
          <w:shd w:val="clear" w:color="auto" w:fill="FFFFFF"/>
        </w:rPr>
        <w:t xml:space="preserve"> охраны здоровья граждан в Российской Федерации", обязан соблюдать режим лечения</w:t>
      </w:r>
      <w:r w:rsidR="00657B8A" w:rsidRPr="00657B8A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657B8A" w:rsidRPr="00657B8A">
        <w:rPr>
          <w:rFonts w:ascii="Times New Roman" w:hAnsi="Times New Roman"/>
        </w:rPr>
        <w:t xml:space="preserve">в том числе определенный на период их временной нетрудоспособности, </w:t>
      </w:r>
      <w:r w:rsidR="000B02FC" w:rsidRPr="00657B8A">
        <w:rPr>
          <w:rFonts w:ascii="Times New Roman" w:hAnsi="Times New Roman"/>
          <w:color w:val="000000"/>
          <w:shd w:val="clear" w:color="auto" w:fill="FFFFFF"/>
        </w:rPr>
        <w:t>и правила поведения пациента в медицинской организации. Н</w:t>
      </w:r>
      <w:r w:rsidRPr="00657B8A">
        <w:rPr>
          <w:rFonts w:ascii="Times New Roman" w:hAnsi="Times New Roman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F65C2D" w:rsidRPr="00657B8A">
        <w:rPr>
          <w:rFonts w:ascii="Times New Roman" w:hAnsi="Times New Roman"/>
        </w:rPr>
        <w:t>казаться на состоянии здоровья П</w:t>
      </w:r>
      <w:r w:rsidRPr="00657B8A">
        <w:rPr>
          <w:rFonts w:ascii="Times New Roman" w:hAnsi="Times New Roman"/>
        </w:rPr>
        <w:t>отребителя</w:t>
      </w:r>
      <w:r w:rsidR="00F65C2D" w:rsidRPr="00657B8A">
        <w:rPr>
          <w:rFonts w:ascii="Times New Roman" w:hAnsi="Times New Roman"/>
        </w:rPr>
        <w:t xml:space="preserve"> (Заказчика</w:t>
      </w:r>
      <w:r w:rsidR="0094059C" w:rsidRPr="00657B8A">
        <w:rPr>
          <w:rFonts w:ascii="Times New Roman" w:hAnsi="Times New Roman"/>
        </w:rPr>
        <w:t xml:space="preserve">). </w:t>
      </w:r>
      <w:r w:rsidR="009D1A7F" w:rsidRPr="00657B8A">
        <w:rPr>
          <w:rFonts w:ascii="Times New Roman" w:hAnsi="Times New Roman"/>
        </w:rPr>
        <w:t>До заключения договора Потребитель (Заказчик) ознакомлен с прейскурантом клиники</w:t>
      </w:r>
      <w:r w:rsidR="00316AF0" w:rsidRPr="00657B8A">
        <w:rPr>
          <w:rFonts w:ascii="Times New Roman" w:hAnsi="Times New Roman"/>
        </w:rPr>
        <w:t xml:space="preserve">, </w:t>
      </w:r>
      <w:r w:rsidR="00077BE7" w:rsidRPr="00657B8A">
        <w:rPr>
          <w:rFonts w:ascii="Times New Roman" w:hAnsi="Times New Roman"/>
        </w:rPr>
        <w:t>порядком оказания платных медицинских услуг</w:t>
      </w:r>
      <w:r w:rsidR="00BD76C2" w:rsidRPr="00657B8A">
        <w:rPr>
          <w:rFonts w:ascii="Times New Roman" w:hAnsi="Times New Roman"/>
        </w:rPr>
        <w:t>, расположенных на сайте клиники, информационном стенде в регистратуре клиники</w:t>
      </w:r>
      <w:r w:rsidR="00077BE7" w:rsidRPr="00657B8A">
        <w:rPr>
          <w:rFonts w:ascii="Times New Roman" w:hAnsi="Times New Roman"/>
        </w:rPr>
        <w:t>.</w:t>
      </w:r>
      <w:r w:rsidR="008965EB" w:rsidRPr="00657B8A">
        <w:rPr>
          <w:rFonts w:ascii="Times New Roman" w:hAnsi="Times New Roman"/>
        </w:rPr>
        <w:t xml:space="preserve"> </w:t>
      </w:r>
    </w:p>
    <w:p w14:paraId="4487999C" w14:textId="407C6985" w:rsidR="00D74C27" w:rsidRPr="00657B8A" w:rsidRDefault="008965EB" w:rsidP="008965EB">
      <w:pPr>
        <w:ind w:firstLine="709"/>
        <w:jc w:val="both"/>
        <w:rPr>
          <w:sz w:val="22"/>
          <w:szCs w:val="22"/>
        </w:rPr>
      </w:pPr>
      <w:r w:rsidRPr="00657B8A">
        <w:rPr>
          <w:sz w:val="22"/>
          <w:szCs w:val="22"/>
        </w:rPr>
        <w:t>Потребитель (Заказчик) про</w:t>
      </w:r>
      <w:r w:rsidR="00F2045F" w:rsidRPr="00657B8A">
        <w:rPr>
          <w:sz w:val="22"/>
          <w:szCs w:val="22"/>
        </w:rPr>
        <w:t>информирован, что ООО «</w:t>
      </w:r>
      <w:proofErr w:type="spellStart"/>
      <w:r w:rsidR="00786F33" w:rsidRPr="00657B8A">
        <w:rPr>
          <w:sz w:val="22"/>
          <w:szCs w:val="22"/>
        </w:rPr>
        <w:t>Ревиталь</w:t>
      </w:r>
      <w:proofErr w:type="spellEnd"/>
      <w:r w:rsidR="00F2045F" w:rsidRPr="00657B8A">
        <w:rPr>
          <w:sz w:val="22"/>
          <w:szCs w:val="22"/>
        </w:rPr>
        <w:t>»</w:t>
      </w:r>
      <w:r w:rsidR="00D74C27" w:rsidRPr="00657B8A">
        <w:rPr>
          <w:sz w:val="22"/>
          <w:szCs w:val="22"/>
        </w:rPr>
        <w:t xml:space="preserve"> не участвует в программе государственных гарантий бесплатного оказания гражданам медицинской помощи</w:t>
      </w:r>
      <w:r w:rsidR="00316AF0" w:rsidRPr="00657B8A">
        <w:rPr>
          <w:sz w:val="22"/>
          <w:szCs w:val="22"/>
        </w:rPr>
        <w:t xml:space="preserve"> </w:t>
      </w:r>
      <w:r w:rsidR="00316AF0" w:rsidRPr="00657B8A">
        <w:rPr>
          <w:sz w:val="22"/>
          <w:szCs w:val="22"/>
          <w:shd w:val="clear" w:color="auto" w:fill="FFFFFF"/>
        </w:rPr>
        <w:t>и территориальной программы государственных гарантий бесплатного оказания гражданам медицинской помощи.</w:t>
      </w:r>
    </w:p>
    <w:p w14:paraId="211CD475" w14:textId="77777777" w:rsidR="00D74C27" w:rsidRPr="00D56402" w:rsidRDefault="00D74C27" w:rsidP="00D74C27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 </w:t>
      </w:r>
    </w:p>
    <w:p w14:paraId="6A0F5DB9" w14:textId="77777777" w:rsidR="00D74C27" w:rsidRPr="00D56402" w:rsidRDefault="00D74C27" w:rsidP="00D74C27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    ___________________           _______</w:t>
      </w:r>
      <w:r w:rsidR="00E44E83" w:rsidRPr="00D56402">
        <w:rPr>
          <w:rFonts w:ascii="Times New Roman" w:hAnsi="Times New Roman"/>
        </w:rPr>
        <w:t>_________________</w:t>
      </w:r>
      <w:r w:rsidR="00A71B50" w:rsidRPr="00D56402">
        <w:rPr>
          <w:rFonts w:ascii="Times New Roman" w:hAnsi="Times New Roman"/>
        </w:rPr>
        <w:t xml:space="preserve">                </w:t>
      </w:r>
      <w:r w:rsidRPr="00D56402">
        <w:rPr>
          <w:rFonts w:ascii="Times New Roman" w:hAnsi="Times New Roman"/>
        </w:rPr>
        <w:t xml:space="preserve"> </w:t>
      </w:r>
      <w:r w:rsidR="008501CA" w:rsidRPr="00D56402">
        <w:rPr>
          <w:rFonts w:ascii="Times New Roman" w:hAnsi="Times New Roman"/>
        </w:rPr>
        <w:t xml:space="preserve"> </w:t>
      </w:r>
      <w:r w:rsidRPr="00D56402">
        <w:rPr>
          <w:rFonts w:ascii="Times New Roman" w:hAnsi="Times New Roman"/>
        </w:rPr>
        <w:t>«____» __________</w:t>
      </w:r>
      <w:r w:rsidR="00C42C10" w:rsidRPr="00D56402">
        <w:rPr>
          <w:rFonts w:ascii="Times New Roman" w:hAnsi="Times New Roman"/>
        </w:rPr>
        <w:t>___</w:t>
      </w:r>
      <w:r w:rsidRPr="00D56402">
        <w:rPr>
          <w:rFonts w:ascii="Times New Roman" w:hAnsi="Times New Roman"/>
        </w:rPr>
        <w:t xml:space="preserve"> 20</w:t>
      </w:r>
      <w:r w:rsidR="00786F33" w:rsidRPr="00D56402">
        <w:rPr>
          <w:rFonts w:ascii="Times New Roman" w:hAnsi="Times New Roman"/>
        </w:rPr>
        <w:t>_</w:t>
      </w:r>
      <w:r w:rsidR="00C42C10" w:rsidRPr="00D56402">
        <w:rPr>
          <w:rFonts w:ascii="Times New Roman" w:hAnsi="Times New Roman"/>
        </w:rPr>
        <w:t>__г</w:t>
      </w:r>
      <w:r w:rsidRPr="00D56402">
        <w:rPr>
          <w:rFonts w:ascii="Times New Roman" w:hAnsi="Times New Roman"/>
        </w:rPr>
        <w:t xml:space="preserve">   </w:t>
      </w:r>
    </w:p>
    <w:p w14:paraId="6A8B7E83" w14:textId="77777777" w:rsidR="00D74C27" w:rsidRPr="00D56402" w:rsidRDefault="00D74C27" w:rsidP="00D74C27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         </w:t>
      </w:r>
      <w:r w:rsidR="008501CA" w:rsidRPr="00D56402">
        <w:rPr>
          <w:rFonts w:ascii="Times New Roman" w:hAnsi="Times New Roman"/>
        </w:rPr>
        <w:t xml:space="preserve">  </w:t>
      </w:r>
      <w:r w:rsidRPr="00D56402">
        <w:rPr>
          <w:rFonts w:ascii="Times New Roman" w:hAnsi="Times New Roman"/>
        </w:rPr>
        <w:t>(</w:t>
      </w:r>
      <w:r w:rsidR="000F4CCD" w:rsidRPr="00D56402">
        <w:rPr>
          <w:rFonts w:ascii="Times New Roman" w:hAnsi="Times New Roman"/>
        </w:rPr>
        <w:t xml:space="preserve">подпись)  </w:t>
      </w:r>
      <w:r w:rsidRPr="00D56402">
        <w:rPr>
          <w:rFonts w:ascii="Times New Roman" w:hAnsi="Times New Roman"/>
        </w:rPr>
        <w:t xml:space="preserve">                </w:t>
      </w:r>
      <w:r w:rsidR="00E44E83" w:rsidRPr="00D56402">
        <w:rPr>
          <w:rFonts w:ascii="Times New Roman" w:hAnsi="Times New Roman"/>
        </w:rPr>
        <w:t xml:space="preserve">     </w:t>
      </w:r>
      <w:r w:rsidRPr="00D56402">
        <w:rPr>
          <w:rFonts w:ascii="Times New Roman" w:hAnsi="Times New Roman"/>
        </w:rPr>
        <w:t xml:space="preserve"> (расшифровка подписи)       </w:t>
      </w:r>
    </w:p>
    <w:p w14:paraId="04814E8C" w14:textId="77777777" w:rsidR="00D74C27" w:rsidRPr="00D56402" w:rsidRDefault="00D74C27" w:rsidP="009D1A7F">
      <w:pPr>
        <w:ind w:firstLine="709"/>
        <w:jc w:val="both"/>
        <w:rPr>
          <w:sz w:val="22"/>
          <w:szCs w:val="22"/>
        </w:rPr>
      </w:pPr>
    </w:p>
    <w:p w14:paraId="6FAEF400" w14:textId="77777777" w:rsidR="00786F33" w:rsidRPr="00D56402" w:rsidRDefault="00786F33" w:rsidP="00786F33">
      <w:pPr>
        <w:spacing w:before="100" w:after="100"/>
        <w:ind w:left="-195" w:firstLine="180"/>
        <w:jc w:val="center"/>
        <w:rPr>
          <w:b/>
          <w:sz w:val="22"/>
          <w:szCs w:val="22"/>
        </w:rPr>
      </w:pPr>
      <w:r w:rsidRPr="00D56402">
        <w:rPr>
          <w:b/>
          <w:sz w:val="22"/>
          <w:szCs w:val="22"/>
          <w:shd w:val="clear" w:color="auto" w:fill="FFFFFF"/>
        </w:rPr>
        <w:t xml:space="preserve">ДОГОВОР НА ПРЕДОСТАВЛЕНИЕ ПЛАТНЫХ МЕДИЦИНСКИХ УСЛУГ </w:t>
      </w:r>
      <w:r w:rsidRPr="00D56402">
        <w:rPr>
          <w:rFonts w:eastAsia="Segoe UI Symbol"/>
          <w:b/>
          <w:sz w:val="22"/>
          <w:szCs w:val="22"/>
          <w:shd w:val="clear" w:color="auto" w:fill="FFFFFF"/>
        </w:rPr>
        <w:t>№</w:t>
      </w:r>
      <w:r w:rsidRPr="00D56402">
        <w:rPr>
          <w:b/>
          <w:sz w:val="22"/>
          <w:szCs w:val="22"/>
          <w:shd w:val="clear" w:color="auto" w:fill="FFFFFF"/>
        </w:rPr>
        <w:t>______</w:t>
      </w:r>
      <w:r w:rsidRPr="00D56402">
        <w:rPr>
          <w:sz w:val="22"/>
          <w:szCs w:val="22"/>
        </w:rPr>
        <w:t> </w:t>
      </w:r>
    </w:p>
    <w:p w14:paraId="25D3851C" w14:textId="2A63E470" w:rsidR="0094776F" w:rsidRPr="00D56402" w:rsidRDefault="0094776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 г. </w:t>
      </w:r>
      <w:r w:rsidR="00786F33" w:rsidRPr="00D56402">
        <w:rPr>
          <w:rFonts w:ascii="Times New Roman" w:hAnsi="Times New Roman"/>
          <w:lang w:eastAsia="ru-RU"/>
        </w:rPr>
        <w:t>Томск</w:t>
      </w:r>
      <w:r w:rsidRPr="00D56402">
        <w:rPr>
          <w:rFonts w:ascii="Times New Roman" w:hAnsi="Times New Roman"/>
          <w:lang w:eastAsia="ru-RU"/>
        </w:rPr>
        <w:t xml:space="preserve">                                                 </w:t>
      </w:r>
      <w:r w:rsidR="008B60E2" w:rsidRPr="00D56402">
        <w:rPr>
          <w:rFonts w:ascii="Times New Roman" w:hAnsi="Times New Roman"/>
          <w:lang w:eastAsia="ru-RU"/>
        </w:rPr>
        <w:t xml:space="preserve">  </w:t>
      </w:r>
      <w:r w:rsidRPr="00D56402">
        <w:rPr>
          <w:rFonts w:ascii="Times New Roman" w:hAnsi="Times New Roman"/>
          <w:lang w:eastAsia="ru-RU"/>
        </w:rPr>
        <w:t xml:space="preserve">      </w:t>
      </w:r>
      <w:r w:rsidR="00523921" w:rsidRPr="00D56402">
        <w:rPr>
          <w:rFonts w:ascii="Times New Roman" w:hAnsi="Times New Roman"/>
          <w:lang w:eastAsia="ru-RU"/>
        </w:rPr>
        <w:t xml:space="preserve">        </w:t>
      </w:r>
      <w:r w:rsidRPr="00D56402">
        <w:rPr>
          <w:rFonts w:ascii="Times New Roman" w:hAnsi="Times New Roman"/>
          <w:lang w:eastAsia="ru-RU"/>
        </w:rPr>
        <w:t xml:space="preserve">  </w:t>
      </w:r>
      <w:r w:rsidR="007D6156" w:rsidRPr="00D56402">
        <w:rPr>
          <w:rFonts w:ascii="Times New Roman" w:hAnsi="Times New Roman"/>
          <w:lang w:eastAsia="ru-RU"/>
        </w:rPr>
        <w:t xml:space="preserve">   </w:t>
      </w:r>
      <w:r w:rsidRPr="00D56402">
        <w:rPr>
          <w:rFonts w:ascii="Times New Roman" w:hAnsi="Times New Roman"/>
          <w:lang w:eastAsia="ru-RU"/>
        </w:rPr>
        <w:t xml:space="preserve">          </w:t>
      </w:r>
      <w:r w:rsidR="00877887" w:rsidRPr="00D56402">
        <w:rPr>
          <w:rFonts w:ascii="Times New Roman" w:hAnsi="Times New Roman"/>
          <w:lang w:eastAsia="ru-RU"/>
        </w:rPr>
        <w:t xml:space="preserve">  </w:t>
      </w:r>
      <w:r w:rsidR="00E44E83" w:rsidRPr="00D56402">
        <w:rPr>
          <w:rFonts w:ascii="Times New Roman" w:hAnsi="Times New Roman"/>
          <w:lang w:eastAsia="ru-RU"/>
        </w:rPr>
        <w:t xml:space="preserve">           </w:t>
      </w:r>
      <w:r w:rsidR="00A71B50" w:rsidRPr="00D56402">
        <w:rPr>
          <w:rFonts w:ascii="Times New Roman" w:hAnsi="Times New Roman"/>
          <w:lang w:eastAsia="ru-RU"/>
        </w:rPr>
        <w:t xml:space="preserve">   </w:t>
      </w:r>
      <w:r w:rsidR="00C42C10" w:rsidRPr="00D56402">
        <w:rPr>
          <w:rFonts w:ascii="Times New Roman" w:hAnsi="Times New Roman"/>
          <w:lang w:eastAsia="ru-RU"/>
        </w:rPr>
        <w:t xml:space="preserve"> </w:t>
      </w:r>
      <w:r w:rsidR="00657B8A">
        <w:rPr>
          <w:rFonts w:ascii="Times New Roman" w:hAnsi="Times New Roman"/>
          <w:lang w:eastAsia="ru-RU"/>
        </w:rPr>
        <w:t xml:space="preserve">             </w:t>
      </w:r>
      <w:r w:rsidR="001C13C9">
        <w:rPr>
          <w:rFonts w:ascii="Times New Roman" w:hAnsi="Times New Roman"/>
          <w:lang w:eastAsia="ru-RU"/>
        </w:rPr>
        <w:t xml:space="preserve">          </w:t>
      </w:r>
      <w:r w:rsidR="00657B8A">
        <w:rPr>
          <w:rFonts w:ascii="Times New Roman" w:hAnsi="Times New Roman"/>
          <w:lang w:eastAsia="ru-RU"/>
        </w:rPr>
        <w:t xml:space="preserve">     </w:t>
      </w:r>
      <w:r w:rsidR="00C42C10" w:rsidRPr="00D56402">
        <w:rPr>
          <w:rFonts w:ascii="Times New Roman" w:hAnsi="Times New Roman"/>
          <w:lang w:eastAsia="ru-RU"/>
        </w:rPr>
        <w:t>« ___»____________</w:t>
      </w:r>
      <w:r w:rsidR="00877887" w:rsidRPr="00D56402">
        <w:rPr>
          <w:rFonts w:ascii="Times New Roman" w:hAnsi="Times New Roman"/>
          <w:lang w:eastAsia="ru-RU"/>
        </w:rPr>
        <w:t>_20</w:t>
      </w:r>
      <w:r w:rsidR="00786F33" w:rsidRPr="00D56402">
        <w:rPr>
          <w:rFonts w:ascii="Times New Roman" w:hAnsi="Times New Roman"/>
          <w:lang w:eastAsia="ru-RU"/>
        </w:rPr>
        <w:t>_</w:t>
      </w:r>
      <w:r w:rsidR="00C42C10" w:rsidRPr="00D56402">
        <w:rPr>
          <w:rFonts w:ascii="Times New Roman" w:hAnsi="Times New Roman"/>
          <w:lang w:eastAsia="ru-RU"/>
        </w:rPr>
        <w:t>__</w:t>
      </w:r>
      <w:r w:rsidRPr="00D56402">
        <w:rPr>
          <w:rFonts w:ascii="Times New Roman" w:hAnsi="Times New Roman"/>
          <w:lang w:eastAsia="ru-RU"/>
        </w:rPr>
        <w:t>г.</w:t>
      </w:r>
    </w:p>
    <w:p w14:paraId="3EA6463C" w14:textId="77777777" w:rsidR="002203D6" w:rsidRPr="00D56402" w:rsidRDefault="002203D6" w:rsidP="008078D6">
      <w:pPr>
        <w:pStyle w:val="a4"/>
        <w:jc w:val="both"/>
        <w:rPr>
          <w:rFonts w:ascii="Times New Roman" w:hAnsi="Times New Roman"/>
          <w:lang w:eastAsia="ru-RU"/>
        </w:rPr>
      </w:pPr>
    </w:p>
    <w:p w14:paraId="0BE13515" w14:textId="7E49EA09" w:rsidR="00F5155C" w:rsidRPr="00D56402" w:rsidRDefault="0000041D" w:rsidP="00786F33">
      <w:pPr>
        <w:ind w:firstLine="709"/>
        <w:jc w:val="both"/>
        <w:rPr>
          <w:sz w:val="22"/>
          <w:szCs w:val="22"/>
        </w:rPr>
      </w:pPr>
      <w:r w:rsidRPr="001C13C9">
        <w:rPr>
          <w:sz w:val="22"/>
          <w:szCs w:val="22"/>
        </w:rPr>
        <w:t>ООО «</w:t>
      </w:r>
      <w:proofErr w:type="spellStart"/>
      <w:r w:rsidR="00786F33" w:rsidRPr="001C13C9">
        <w:rPr>
          <w:sz w:val="22"/>
          <w:szCs w:val="22"/>
        </w:rPr>
        <w:t>Ревиталь</w:t>
      </w:r>
      <w:proofErr w:type="spellEnd"/>
      <w:r w:rsidR="00786F33" w:rsidRPr="001C13C9">
        <w:rPr>
          <w:sz w:val="22"/>
          <w:szCs w:val="22"/>
        </w:rPr>
        <w:t>» (634061, г. Томск, пр. Фрунзе, д. 88, ОГРН 1107017011970, ИНН 7017264967), лицензия</w:t>
      </w:r>
      <w:r w:rsidR="00E25CFC" w:rsidRPr="001C13C9">
        <w:rPr>
          <w:sz w:val="22"/>
          <w:szCs w:val="22"/>
        </w:rPr>
        <w:t xml:space="preserve"> № </w:t>
      </w:r>
      <w:r w:rsidR="008F19CD" w:rsidRPr="001C13C9">
        <w:rPr>
          <w:sz w:val="22"/>
          <w:szCs w:val="22"/>
        </w:rPr>
        <w:t xml:space="preserve">Л041-01043-70/00321671 </w:t>
      </w:r>
      <w:r w:rsidR="00786F33" w:rsidRPr="001C13C9">
        <w:rPr>
          <w:sz w:val="22"/>
          <w:szCs w:val="22"/>
        </w:rPr>
        <w:t>от 25.05.2018 г</w:t>
      </w:r>
      <w:r w:rsidRPr="001C13C9">
        <w:rPr>
          <w:sz w:val="22"/>
          <w:szCs w:val="22"/>
        </w:rPr>
        <w:t xml:space="preserve">., выданная </w:t>
      </w:r>
      <w:r w:rsidR="008F19CD" w:rsidRPr="001C13C9">
        <w:rPr>
          <w:sz w:val="22"/>
          <w:szCs w:val="22"/>
        </w:rPr>
        <w:t>Федеральной служб</w:t>
      </w:r>
      <w:r w:rsidR="00444AE5" w:rsidRPr="001C13C9">
        <w:rPr>
          <w:sz w:val="22"/>
          <w:szCs w:val="22"/>
        </w:rPr>
        <w:t>ой</w:t>
      </w:r>
      <w:r w:rsidR="008F19CD" w:rsidRPr="001C13C9">
        <w:rPr>
          <w:sz w:val="22"/>
          <w:szCs w:val="22"/>
        </w:rPr>
        <w:t xml:space="preserve"> по надзору в сфере здравоохранения</w:t>
      </w:r>
      <w:r w:rsidR="00786F33" w:rsidRPr="001C13C9">
        <w:rPr>
          <w:sz w:val="22"/>
          <w:szCs w:val="22"/>
          <w:shd w:val="clear" w:color="auto" w:fill="FFFFFF"/>
        </w:rPr>
        <w:t xml:space="preserve"> (634029, Томская область, г. Томск, ул. Белинского, 15а</w:t>
      </w:r>
      <w:r w:rsidR="00D56402" w:rsidRPr="001C13C9">
        <w:rPr>
          <w:sz w:val="22"/>
          <w:szCs w:val="22"/>
          <w:shd w:val="clear" w:color="auto" w:fill="FFFFFF"/>
        </w:rPr>
        <w:t>, тел. +7(3822) 533-411),</w:t>
      </w:r>
      <w:r w:rsidR="00786F33" w:rsidRPr="001C13C9">
        <w:rPr>
          <w:sz w:val="22"/>
          <w:szCs w:val="22"/>
          <w:shd w:val="clear" w:color="auto" w:fill="FFFFFF"/>
        </w:rPr>
        <w:t xml:space="preserve"> </w:t>
      </w:r>
      <w:r w:rsidR="00D56402" w:rsidRPr="001C13C9">
        <w:rPr>
          <w:sz w:val="22"/>
          <w:szCs w:val="22"/>
          <w:shd w:val="clear" w:color="auto" w:fill="FFFFFF"/>
        </w:rPr>
        <w:t>с</w:t>
      </w:r>
      <w:r w:rsidR="00786F33" w:rsidRPr="001C13C9">
        <w:rPr>
          <w:sz w:val="22"/>
          <w:szCs w:val="22"/>
          <w:shd w:val="clear" w:color="auto" w:fill="FFFFFF"/>
        </w:rPr>
        <w:t>рок действия – бессрочно</w:t>
      </w:r>
      <w:r w:rsidRPr="001C13C9">
        <w:rPr>
          <w:sz w:val="22"/>
          <w:szCs w:val="22"/>
        </w:rPr>
        <w:t>,</w:t>
      </w:r>
      <w:r w:rsidR="00F5155C" w:rsidRPr="001C13C9">
        <w:rPr>
          <w:sz w:val="22"/>
          <w:szCs w:val="22"/>
        </w:rPr>
        <w:t xml:space="preserve"> на оказание первичной, в том числе</w:t>
      </w:r>
      <w:r w:rsidR="00F5155C" w:rsidRPr="00F2045F">
        <w:rPr>
          <w:sz w:val="22"/>
          <w:szCs w:val="22"/>
        </w:rPr>
        <w:t xml:space="preserve"> доврачебной, врачебной и специализированной, медико-санитарной помощи организуются и выполняются следующие</w:t>
      </w:r>
      <w:r w:rsidR="00F5155C" w:rsidRPr="00D56402">
        <w:rPr>
          <w:sz w:val="22"/>
          <w:szCs w:val="22"/>
        </w:rPr>
        <w:t xml:space="preserve"> работы (услуги):</w:t>
      </w:r>
    </w:p>
    <w:p w14:paraId="59BE0C77" w14:textId="53661C43" w:rsidR="0000041D" w:rsidRPr="00D56402" w:rsidRDefault="00F5155C" w:rsidP="00786F33">
      <w:pPr>
        <w:pStyle w:val="a4"/>
        <w:ind w:firstLine="709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lang w:eastAsia="ru-RU"/>
        </w:rPr>
        <w:t>при  оказании первичной</w:t>
      </w:r>
      <w:r w:rsidR="003E171D">
        <w:rPr>
          <w:rFonts w:ascii="Times New Roman" w:hAnsi="Times New Roman"/>
          <w:lang w:eastAsia="ru-RU"/>
        </w:rPr>
        <w:t xml:space="preserve"> доврачебной </w:t>
      </w:r>
      <w:r w:rsidRPr="00D56402">
        <w:rPr>
          <w:rFonts w:ascii="Times New Roman" w:hAnsi="Times New Roman"/>
          <w:lang w:eastAsia="ru-RU"/>
        </w:rPr>
        <w:t>медико-санитарной помощи</w:t>
      </w:r>
      <w:r w:rsidR="003E171D">
        <w:rPr>
          <w:rFonts w:ascii="Times New Roman" w:hAnsi="Times New Roman"/>
          <w:lang w:eastAsia="ru-RU"/>
        </w:rPr>
        <w:t xml:space="preserve"> </w:t>
      </w:r>
      <w:r w:rsidRPr="00D56402">
        <w:rPr>
          <w:rFonts w:ascii="Times New Roman" w:hAnsi="Times New Roman"/>
          <w:lang w:eastAsia="ru-RU"/>
        </w:rPr>
        <w:t xml:space="preserve">в амбулаторных условиях по: </w:t>
      </w:r>
      <w:r w:rsidR="003E171D">
        <w:rPr>
          <w:rFonts w:ascii="Times New Roman" w:hAnsi="Times New Roman"/>
          <w:lang w:eastAsia="ru-RU"/>
        </w:rPr>
        <w:t xml:space="preserve">медицинскому массажу, </w:t>
      </w:r>
      <w:r w:rsidRPr="00D56402">
        <w:rPr>
          <w:rFonts w:ascii="Times New Roman" w:hAnsi="Times New Roman"/>
          <w:lang w:eastAsia="ru-RU"/>
        </w:rPr>
        <w:t>сестринскому делу</w:t>
      </w:r>
      <w:r w:rsidR="003E171D">
        <w:rPr>
          <w:rFonts w:ascii="Times New Roman" w:hAnsi="Times New Roman"/>
          <w:lang w:eastAsia="ru-RU"/>
        </w:rPr>
        <w:t xml:space="preserve"> в косметологии; </w:t>
      </w:r>
      <w:r w:rsidRPr="00D56402">
        <w:rPr>
          <w:rFonts w:ascii="Times New Roman" w:hAnsi="Times New Roman"/>
          <w:lang w:eastAsia="ru-RU"/>
        </w:rPr>
        <w:t xml:space="preserve">при  оказании первичной специализированной медико-санитарной помощи в амбулаторных условиях по: </w:t>
      </w:r>
      <w:r w:rsidR="003E171D">
        <w:rPr>
          <w:rFonts w:ascii="Times New Roman" w:hAnsi="Times New Roman"/>
          <w:lang w:eastAsia="ru-RU"/>
        </w:rPr>
        <w:t>косметологии, о</w:t>
      </w:r>
      <w:r w:rsidRPr="00D56402">
        <w:rPr>
          <w:rFonts w:ascii="Times New Roman" w:hAnsi="Times New Roman"/>
          <w:lang w:eastAsia="ru-RU"/>
        </w:rPr>
        <w:t>рганизации здравоохранения и общественному здоровью,</w:t>
      </w:r>
      <w:r w:rsidR="0000041D" w:rsidRPr="00D56402">
        <w:rPr>
          <w:rFonts w:ascii="Times New Roman" w:hAnsi="Times New Roman"/>
          <w:lang w:eastAsia="ru-RU"/>
        </w:rPr>
        <w:t xml:space="preserve"> в лице генерального директора </w:t>
      </w:r>
      <w:r w:rsidR="003E171D">
        <w:rPr>
          <w:rFonts w:ascii="Times New Roman" w:hAnsi="Times New Roman"/>
          <w:lang w:eastAsia="ru-RU"/>
        </w:rPr>
        <w:t>Саликовой Татьяны Ивановны</w:t>
      </w:r>
      <w:r w:rsidR="0000041D" w:rsidRPr="00D56402">
        <w:rPr>
          <w:rFonts w:ascii="Times New Roman" w:hAnsi="Times New Roman"/>
          <w:lang w:eastAsia="ru-RU"/>
        </w:rPr>
        <w:t>, действующе</w:t>
      </w:r>
      <w:r w:rsidR="003E171D">
        <w:rPr>
          <w:rFonts w:ascii="Times New Roman" w:hAnsi="Times New Roman"/>
          <w:lang w:eastAsia="ru-RU"/>
        </w:rPr>
        <w:t>й</w:t>
      </w:r>
      <w:r w:rsidR="0000041D" w:rsidRPr="00D56402">
        <w:rPr>
          <w:rFonts w:ascii="Times New Roman" w:hAnsi="Times New Roman"/>
          <w:lang w:eastAsia="ru-RU"/>
        </w:rPr>
        <w:t xml:space="preserve"> на Устава, именуемое в дальнейшем «Исполнитель», </w:t>
      </w:r>
      <w:r w:rsidR="00DC211E" w:rsidRPr="00D56402">
        <w:rPr>
          <w:rFonts w:ascii="Times New Roman" w:hAnsi="Times New Roman"/>
          <w:lang w:eastAsia="ru-RU"/>
        </w:rPr>
        <w:t>с одной стороны</w:t>
      </w:r>
      <w:r w:rsidR="00BB6071">
        <w:rPr>
          <w:rFonts w:ascii="Times New Roman" w:hAnsi="Times New Roman"/>
          <w:lang w:eastAsia="ru-RU"/>
        </w:rPr>
        <w:t>,</w:t>
      </w:r>
      <w:r w:rsidR="00DC211E" w:rsidRPr="00D56402">
        <w:rPr>
          <w:rFonts w:ascii="Times New Roman" w:hAnsi="Times New Roman"/>
          <w:lang w:eastAsia="ru-RU"/>
        </w:rPr>
        <w:t xml:space="preserve"> </w:t>
      </w:r>
      <w:r w:rsidR="0000041D" w:rsidRPr="00D56402">
        <w:rPr>
          <w:rFonts w:ascii="Times New Roman" w:hAnsi="Times New Roman"/>
          <w:lang w:eastAsia="ru-RU"/>
        </w:rPr>
        <w:t>и</w:t>
      </w:r>
    </w:p>
    <w:p w14:paraId="6AF12704" w14:textId="73FD5B49" w:rsidR="0094776F" w:rsidRPr="00D56402" w:rsidRDefault="002203D6" w:rsidP="006C6533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______________</w:t>
      </w:r>
      <w:r w:rsidR="0094776F" w:rsidRPr="00D56402">
        <w:rPr>
          <w:rFonts w:ascii="Times New Roman" w:hAnsi="Times New Roman"/>
          <w:b/>
          <w:lang w:eastAsia="ru-RU"/>
        </w:rPr>
        <w:t>______________</w:t>
      </w:r>
      <w:r w:rsidR="00A71B50" w:rsidRPr="00D56402">
        <w:rPr>
          <w:rFonts w:ascii="Times New Roman" w:hAnsi="Times New Roman"/>
          <w:b/>
          <w:lang w:eastAsia="ru-RU"/>
        </w:rPr>
        <w:t>_______________</w:t>
      </w:r>
      <w:r w:rsidR="0094776F" w:rsidRPr="00D56402">
        <w:rPr>
          <w:rFonts w:ascii="Times New Roman" w:hAnsi="Times New Roman"/>
          <w:b/>
          <w:lang w:eastAsia="ru-RU"/>
        </w:rPr>
        <w:t>_____________</w:t>
      </w:r>
      <w:r w:rsidR="00542688" w:rsidRPr="00D56402">
        <w:rPr>
          <w:rFonts w:ascii="Times New Roman" w:hAnsi="Times New Roman"/>
          <w:b/>
          <w:lang w:eastAsia="ru-RU"/>
        </w:rPr>
        <w:t>_____</w:t>
      </w:r>
      <w:r w:rsidR="00E44E83" w:rsidRPr="00D56402">
        <w:rPr>
          <w:rFonts w:ascii="Times New Roman" w:hAnsi="Times New Roman"/>
          <w:b/>
          <w:lang w:eastAsia="ru-RU"/>
        </w:rPr>
        <w:t>_________</w:t>
      </w:r>
      <w:r w:rsidR="003E171D">
        <w:rPr>
          <w:rFonts w:ascii="Times New Roman" w:hAnsi="Times New Roman"/>
          <w:b/>
          <w:lang w:eastAsia="ru-RU"/>
        </w:rPr>
        <w:t>________</w:t>
      </w:r>
      <w:r w:rsidR="00E44E83" w:rsidRPr="00D56402">
        <w:rPr>
          <w:rFonts w:ascii="Times New Roman" w:hAnsi="Times New Roman"/>
          <w:b/>
          <w:lang w:eastAsia="ru-RU"/>
        </w:rPr>
        <w:t>________</w:t>
      </w:r>
      <w:r w:rsidR="0094776F" w:rsidRPr="00D56402">
        <w:rPr>
          <w:rFonts w:ascii="Times New Roman" w:hAnsi="Times New Roman"/>
          <w:b/>
          <w:lang w:eastAsia="ru-RU"/>
        </w:rPr>
        <w:t>_________</w:t>
      </w:r>
    </w:p>
    <w:p w14:paraId="4072B2F9" w14:textId="1CBBFC06" w:rsidR="002203D6" w:rsidRPr="00D56402" w:rsidRDefault="0094776F" w:rsidP="006C6533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(</w:t>
      </w:r>
      <w:proofErr w:type="spellStart"/>
      <w:r w:rsidRPr="00D56402">
        <w:rPr>
          <w:rFonts w:ascii="Times New Roman" w:hAnsi="Times New Roman"/>
          <w:lang w:eastAsia="ru-RU"/>
        </w:rPr>
        <w:t>ф.и.о</w:t>
      </w:r>
      <w:r w:rsidR="00DC211E" w:rsidRPr="00D56402">
        <w:rPr>
          <w:rFonts w:ascii="Times New Roman" w:hAnsi="Times New Roman"/>
          <w:lang w:eastAsia="ru-RU"/>
        </w:rPr>
        <w:t>.</w:t>
      </w:r>
      <w:proofErr w:type="spellEnd"/>
      <w:r w:rsidR="00635C3B">
        <w:rPr>
          <w:rFonts w:ascii="Times New Roman" w:hAnsi="Times New Roman"/>
          <w:lang w:eastAsia="ru-RU"/>
        </w:rPr>
        <w:t xml:space="preserve"> Заказчика/</w:t>
      </w:r>
      <w:r w:rsidR="00444AE5">
        <w:rPr>
          <w:rFonts w:ascii="Times New Roman" w:hAnsi="Times New Roman"/>
          <w:lang w:eastAsia="ru-RU"/>
        </w:rPr>
        <w:t>Потребителя/Пациента</w:t>
      </w:r>
      <w:r w:rsidRPr="00D56402">
        <w:rPr>
          <w:rFonts w:ascii="Times New Roman" w:hAnsi="Times New Roman"/>
          <w:lang w:eastAsia="ru-RU"/>
        </w:rPr>
        <w:t>)</w:t>
      </w:r>
    </w:p>
    <w:p w14:paraId="0B48D14D" w14:textId="7C5D0379" w:rsidR="0094776F" w:rsidRPr="00D56402" w:rsidRDefault="00B11A63" w:rsidP="006C6533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Паспорт серия</w:t>
      </w:r>
      <w:r w:rsidR="0094776F" w:rsidRPr="00D56402">
        <w:rPr>
          <w:rFonts w:ascii="Times New Roman" w:hAnsi="Times New Roman"/>
          <w:lang w:eastAsia="ru-RU"/>
        </w:rPr>
        <w:t>__</w:t>
      </w:r>
      <w:r w:rsidRPr="00D56402">
        <w:rPr>
          <w:rFonts w:ascii="Times New Roman" w:hAnsi="Times New Roman"/>
          <w:lang w:eastAsia="ru-RU"/>
        </w:rPr>
        <w:t>__</w:t>
      </w:r>
      <w:r w:rsidR="00860257" w:rsidRPr="00D56402">
        <w:rPr>
          <w:rFonts w:ascii="Times New Roman" w:hAnsi="Times New Roman"/>
          <w:lang w:eastAsia="ru-RU"/>
        </w:rPr>
        <w:t>№</w:t>
      </w:r>
      <w:r w:rsidR="0094776F" w:rsidRPr="00D56402">
        <w:rPr>
          <w:rFonts w:ascii="Times New Roman" w:hAnsi="Times New Roman"/>
          <w:lang w:eastAsia="ru-RU"/>
        </w:rPr>
        <w:t>_____</w:t>
      </w:r>
      <w:r w:rsidRPr="00D56402">
        <w:rPr>
          <w:rFonts w:ascii="Times New Roman" w:hAnsi="Times New Roman"/>
          <w:lang w:eastAsia="ru-RU"/>
        </w:rPr>
        <w:t>__Выдан</w:t>
      </w:r>
      <w:r w:rsidR="0094776F" w:rsidRPr="00D56402">
        <w:rPr>
          <w:rFonts w:ascii="Times New Roman" w:hAnsi="Times New Roman"/>
          <w:lang w:eastAsia="ru-RU"/>
        </w:rPr>
        <w:t>«__</w:t>
      </w:r>
      <w:r w:rsidRPr="00D56402">
        <w:rPr>
          <w:rFonts w:ascii="Times New Roman" w:hAnsi="Times New Roman"/>
          <w:lang w:eastAsia="ru-RU"/>
        </w:rPr>
        <w:t>_»</w:t>
      </w:r>
      <w:r w:rsidR="0094776F" w:rsidRPr="00D56402">
        <w:rPr>
          <w:rFonts w:ascii="Times New Roman" w:hAnsi="Times New Roman"/>
          <w:lang w:eastAsia="ru-RU"/>
        </w:rPr>
        <w:t>____</w:t>
      </w:r>
      <w:r w:rsidR="00A71B50" w:rsidRPr="00D56402">
        <w:rPr>
          <w:rFonts w:ascii="Times New Roman" w:hAnsi="Times New Roman"/>
          <w:lang w:eastAsia="ru-RU"/>
        </w:rPr>
        <w:t>__</w:t>
      </w:r>
      <w:r w:rsidR="0094776F" w:rsidRPr="00D56402">
        <w:rPr>
          <w:rFonts w:ascii="Times New Roman" w:hAnsi="Times New Roman"/>
          <w:lang w:eastAsia="ru-RU"/>
        </w:rPr>
        <w:t>___</w:t>
      </w:r>
      <w:r w:rsidRPr="00D56402">
        <w:rPr>
          <w:rFonts w:ascii="Times New Roman" w:hAnsi="Times New Roman"/>
          <w:lang w:eastAsia="ru-RU"/>
        </w:rPr>
        <w:t>_</w:t>
      </w:r>
      <w:r w:rsidR="0094776F" w:rsidRPr="00D56402">
        <w:rPr>
          <w:rFonts w:ascii="Times New Roman" w:hAnsi="Times New Roman"/>
          <w:lang w:eastAsia="ru-RU"/>
        </w:rPr>
        <w:t>года,</w:t>
      </w:r>
      <w:r w:rsidRPr="00D56402">
        <w:rPr>
          <w:rFonts w:ascii="Times New Roman" w:hAnsi="Times New Roman"/>
          <w:lang w:eastAsia="ru-RU"/>
        </w:rPr>
        <w:t>____________________________________</w:t>
      </w:r>
      <w:r w:rsidR="00A71B50" w:rsidRPr="00D56402">
        <w:rPr>
          <w:rFonts w:ascii="Times New Roman" w:hAnsi="Times New Roman"/>
          <w:lang w:eastAsia="ru-RU"/>
        </w:rPr>
        <w:t xml:space="preserve"> </w:t>
      </w:r>
      <w:r w:rsidR="0094776F" w:rsidRPr="00D56402">
        <w:rPr>
          <w:rFonts w:ascii="Times New Roman" w:hAnsi="Times New Roman"/>
          <w:lang w:eastAsia="ru-RU"/>
        </w:rPr>
        <w:t>зарегистрирован</w:t>
      </w:r>
      <w:r w:rsidR="003E171D">
        <w:rPr>
          <w:rFonts w:ascii="Times New Roman" w:hAnsi="Times New Roman"/>
          <w:lang w:eastAsia="ru-RU"/>
        </w:rPr>
        <w:t>(а)</w:t>
      </w:r>
      <w:r w:rsidR="0047630A" w:rsidRPr="00D56402">
        <w:rPr>
          <w:rFonts w:ascii="Times New Roman" w:hAnsi="Times New Roman"/>
          <w:lang w:eastAsia="ru-RU"/>
        </w:rPr>
        <w:t>__________________________________________</w:t>
      </w:r>
      <w:r w:rsidR="00C42C10" w:rsidRPr="00D56402">
        <w:rPr>
          <w:rFonts w:ascii="Times New Roman" w:hAnsi="Times New Roman"/>
          <w:lang w:eastAsia="ru-RU"/>
        </w:rPr>
        <w:t>_______________________________</w:t>
      </w:r>
    </w:p>
    <w:p w14:paraId="03923E75" w14:textId="2F57F3A8" w:rsidR="0000041D" w:rsidRPr="00D56402" w:rsidRDefault="0094776F" w:rsidP="006C6533">
      <w:pPr>
        <w:pStyle w:val="a4"/>
        <w:ind w:firstLine="709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Телефон: +7 (9__</w:t>
      </w:r>
      <w:r w:rsidR="002203D6" w:rsidRPr="00D56402">
        <w:rPr>
          <w:rFonts w:ascii="Times New Roman" w:hAnsi="Times New Roman"/>
          <w:lang w:eastAsia="ru-RU"/>
        </w:rPr>
        <w:t>_</w:t>
      </w:r>
      <w:r w:rsidR="00542688" w:rsidRPr="00D56402">
        <w:rPr>
          <w:rFonts w:ascii="Times New Roman" w:hAnsi="Times New Roman"/>
          <w:lang w:eastAsia="ru-RU"/>
        </w:rPr>
        <w:t>_</w:t>
      </w:r>
      <w:r w:rsidR="002203D6" w:rsidRPr="00D56402">
        <w:rPr>
          <w:rFonts w:ascii="Times New Roman" w:hAnsi="Times New Roman"/>
          <w:lang w:eastAsia="ru-RU"/>
        </w:rPr>
        <w:t>__</w:t>
      </w:r>
      <w:r w:rsidRPr="00D56402">
        <w:rPr>
          <w:rFonts w:ascii="Times New Roman" w:hAnsi="Times New Roman"/>
          <w:lang w:eastAsia="ru-RU"/>
        </w:rPr>
        <w:t xml:space="preserve">_) </w:t>
      </w:r>
      <w:r w:rsidR="002203D6" w:rsidRPr="00D56402">
        <w:rPr>
          <w:rFonts w:ascii="Times New Roman" w:hAnsi="Times New Roman"/>
          <w:lang w:eastAsia="ru-RU"/>
        </w:rPr>
        <w:t>_</w:t>
      </w:r>
      <w:r w:rsidRPr="00D56402">
        <w:rPr>
          <w:rFonts w:ascii="Times New Roman" w:hAnsi="Times New Roman"/>
          <w:lang w:eastAsia="ru-RU"/>
        </w:rPr>
        <w:t>__</w:t>
      </w:r>
      <w:r w:rsidR="00542688" w:rsidRPr="00D56402">
        <w:rPr>
          <w:rFonts w:ascii="Times New Roman" w:hAnsi="Times New Roman"/>
          <w:lang w:eastAsia="ru-RU"/>
        </w:rPr>
        <w:t>__</w:t>
      </w:r>
      <w:r w:rsidRPr="00D56402">
        <w:rPr>
          <w:rFonts w:ascii="Times New Roman" w:hAnsi="Times New Roman"/>
          <w:lang w:eastAsia="ru-RU"/>
        </w:rPr>
        <w:t xml:space="preserve">__ - </w:t>
      </w:r>
      <w:r w:rsidR="002203D6" w:rsidRPr="00D56402">
        <w:rPr>
          <w:rFonts w:ascii="Times New Roman" w:hAnsi="Times New Roman"/>
          <w:lang w:eastAsia="ru-RU"/>
        </w:rPr>
        <w:t>____</w:t>
      </w:r>
      <w:r w:rsidRPr="00D56402">
        <w:rPr>
          <w:rFonts w:ascii="Times New Roman" w:hAnsi="Times New Roman"/>
          <w:lang w:eastAsia="ru-RU"/>
        </w:rPr>
        <w:t xml:space="preserve">___ - </w:t>
      </w:r>
      <w:r w:rsidR="00542688" w:rsidRPr="00D56402">
        <w:rPr>
          <w:rFonts w:ascii="Times New Roman" w:hAnsi="Times New Roman"/>
          <w:lang w:eastAsia="ru-RU"/>
        </w:rPr>
        <w:t>__</w:t>
      </w:r>
      <w:r w:rsidR="002203D6" w:rsidRPr="00D56402">
        <w:rPr>
          <w:rFonts w:ascii="Times New Roman" w:hAnsi="Times New Roman"/>
          <w:lang w:eastAsia="ru-RU"/>
        </w:rPr>
        <w:t>__</w:t>
      </w:r>
      <w:r w:rsidRPr="00D56402">
        <w:rPr>
          <w:rFonts w:ascii="Times New Roman" w:hAnsi="Times New Roman"/>
          <w:lang w:eastAsia="ru-RU"/>
        </w:rPr>
        <w:t>_</w:t>
      </w:r>
      <w:r w:rsidR="002203D6" w:rsidRPr="00D56402">
        <w:rPr>
          <w:rFonts w:ascii="Times New Roman" w:hAnsi="Times New Roman"/>
          <w:lang w:eastAsia="ru-RU"/>
        </w:rPr>
        <w:t>__</w:t>
      </w:r>
      <w:r w:rsidRPr="00D56402">
        <w:rPr>
          <w:rFonts w:ascii="Times New Roman" w:hAnsi="Times New Roman"/>
          <w:lang w:eastAsia="ru-RU"/>
        </w:rPr>
        <w:t>_</w:t>
      </w:r>
      <w:r w:rsidR="004C4842" w:rsidRPr="00D56402">
        <w:rPr>
          <w:rFonts w:ascii="Times New Roman" w:hAnsi="Times New Roman"/>
          <w:lang w:eastAsia="ru-RU"/>
        </w:rPr>
        <w:t>____</w:t>
      </w:r>
      <w:r w:rsidR="006C6533" w:rsidRPr="00D56402">
        <w:rPr>
          <w:rFonts w:ascii="Times New Roman" w:hAnsi="Times New Roman"/>
          <w:lang w:eastAsia="ru-RU"/>
        </w:rPr>
        <w:t xml:space="preserve"> </w:t>
      </w:r>
      <w:proofErr w:type="spellStart"/>
      <w:r w:rsidRPr="00D56402">
        <w:rPr>
          <w:rFonts w:ascii="Times New Roman" w:hAnsi="Times New Roman"/>
          <w:lang w:eastAsia="ru-RU"/>
        </w:rPr>
        <w:t>e-mail</w:t>
      </w:r>
      <w:proofErr w:type="spellEnd"/>
      <w:r w:rsidRPr="00D56402">
        <w:rPr>
          <w:rFonts w:ascii="Times New Roman" w:hAnsi="Times New Roman"/>
          <w:lang w:eastAsia="ru-RU"/>
        </w:rPr>
        <w:t>:</w:t>
      </w:r>
      <w:r w:rsidR="003975FA" w:rsidRPr="00D56402">
        <w:rPr>
          <w:rFonts w:ascii="Times New Roman" w:hAnsi="Times New Roman"/>
          <w:lang w:eastAsia="ru-RU"/>
        </w:rPr>
        <w:t>_____</w:t>
      </w:r>
      <w:r w:rsidR="00542688" w:rsidRPr="00D56402">
        <w:rPr>
          <w:rFonts w:ascii="Times New Roman" w:hAnsi="Times New Roman"/>
          <w:lang w:eastAsia="ru-RU"/>
        </w:rPr>
        <w:t>_</w:t>
      </w:r>
      <w:r w:rsidR="003975FA" w:rsidRPr="00D56402">
        <w:rPr>
          <w:rFonts w:ascii="Times New Roman" w:hAnsi="Times New Roman"/>
          <w:lang w:eastAsia="ru-RU"/>
        </w:rPr>
        <w:t>_________</w:t>
      </w:r>
      <w:r w:rsidR="001C13C9">
        <w:rPr>
          <w:rFonts w:ascii="Times New Roman" w:hAnsi="Times New Roman"/>
          <w:lang w:eastAsia="ru-RU"/>
        </w:rPr>
        <w:t>_____</w:t>
      </w:r>
      <w:r w:rsidR="003975FA" w:rsidRPr="00D56402">
        <w:rPr>
          <w:rFonts w:ascii="Times New Roman" w:hAnsi="Times New Roman"/>
          <w:lang w:eastAsia="ru-RU"/>
        </w:rPr>
        <w:t>_</w:t>
      </w:r>
      <w:r w:rsidR="006C6533" w:rsidRPr="00D56402">
        <w:rPr>
          <w:rFonts w:ascii="Times New Roman" w:hAnsi="Times New Roman"/>
          <w:lang w:eastAsia="ru-RU"/>
        </w:rPr>
        <w:t>____</w:t>
      </w:r>
      <w:r w:rsidR="003975FA" w:rsidRPr="00D56402">
        <w:rPr>
          <w:rFonts w:ascii="Times New Roman" w:hAnsi="Times New Roman"/>
          <w:lang w:eastAsia="ru-RU"/>
        </w:rPr>
        <w:t>_</w:t>
      </w:r>
      <w:r w:rsidR="0000041D" w:rsidRPr="00D56402">
        <w:rPr>
          <w:rFonts w:ascii="Times New Roman" w:hAnsi="Times New Roman"/>
          <w:lang w:eastAsia="ru-RU"/>
        </w:rPr>
        <w:t>_</w:t>
      </w:r>
    </w:p>
    <w:p w14:paraId="135DDB2F" w14:textId="2BA7CEE3" w:rsidR="0094776F" w:rsidRPr="00D56402" w:rsidRDefault="00127447" w:rsidP="00444AE5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именуемый</w:t>
      </w:r>
      <w:r w:rsidR="00DC211E" w:rsidRPr="00D56402">
        <w:rPr>
          <w:rFonts w:ascii="Times New Roman" w:hAnsi="Times New Roman"/>
          <w:lang w:eastAsia="ru-RU"/>
        </w:rPr>
        <w:t>(</w:t>
      </w:r>
      <w:proofErr w:type="spellStart"/>
      <w:r w:rsidR="00DC211E" w:rsidRPr="00D56402">
        <w:rPr>
          <w:rFonts w:ascii="Times New Roman" w:hAnsi="Times New Roman"/>
          <w:lang w:eastAsia="ru-RU"/>
        </w:rPr>
        <w:t>ая</w:t>
      </w:r>
      <w:proofErr w:type="spellEnd"/>
      <w:r w:rsidR="00DC211E" w:rsidRPr="00D56402">
        <w:rPr>
          <w:rFonts w:ascii="Times New Roman" w:hAnsi="Times New Roman"/>
          <w:lang w:eastAsia="ru-RU"/>
        </w:rPr>
        <w:t>)</w:t>
      </w:r>
      <w:r w:rsidRPr="00D56402">
        <w:rPr>
          <w:rFonts w:ascii="Times New Roman" w:hAnsi="Times New Roman"/>
          <w:lang w:eastAsia="ru-RU"/>
        </w:rPr>
        <w:t xml:space="preserve"> в дальнейшем </w:t>
      </w:r>
      <w:r w:rsidR="00E30F8D" w:rsidRPr="00D56402">
        <w:rPr>
          <w:rFonts w:ascii="Times New Roman" w:hAnsi="Times New Roman"/>
          <w:lang w:eastAsia="ru-RU"/>
        </w:rPr>
        <w:t>"</w:t>
      </w:r>
      <w:r w:rsidR="00444AE5">
        <w:rPr>
          <w:rFonts w:ascii="Times New Roman" w:hAnsi="Times New Roman"/>
          <w:lang w:eastAsia="ru-RU"/>
        </w:rPr>
        <w:t>Потребитель</w:t>
      </w:r>
      <w:r w:rsidR="00E30F8D" w:rsidRPr="00D56402">
        <w:rPr>
          <w:rFonts w:ascii="Times New Roman" w:hAnsi="Times New Roman"/>
          <w:lang w:eastAsia="ru-RU"/>
        </w:rPr>
        <w:t>"</w:t>
      </w:r>
      <w:r w:rsidR="00DC211E" w:rsidRPr="00D56402">
        <w:rPr>
          <w:rFonts w:ascii="Times New Roman" w:hAnsi="Times New Roman"/>
          <w:lang w:eastAsia="ru-RU"/>
        </w:rPr>
        <w:t xml:space="preserve">, с другой стороны, </w:t>
      </w:r>
      <w:r w:rsidR="0094776F" w:rsidRPr="00D56402">
        <w:rPr>
          <w:rFonts w:ascii="Times New Roman" w:hAnsi="Times New Roman"/>
          <w:lang w:eastAsia="ru-RU"/>
        </w:rPr>
        <w:t>далее совместно именуемые «Стороны», заключили настоящий договор о нижеследующем.</w:t>
      </w:r>
    </w:p>
    <w:p w14:paraId="12AE5D5D" w14:textId="77777777" w:rsidR="0094776F" w:rsidRPr="00D56402" w:rsidRDefault="0094776F" w:rsidP="006C6533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1.    ПРЕДМЕТ ДОГОВОРА</w:t>
      </w:r>
    </w:p>
    <w:p w14:paraId="4640709B" w14:textId="553F775A" w:rsidR="0094776F" w:rsidRPr="00635C3B" w:rsidRDefault="001C13C9" w:rsidP="006C6533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1.1.</w:t>
      </w:r>
      <w:r w:rsidR="0094776F" w:rsidRPr="00D56402">
        <w:rPr>
          <w:rFonts w:ascii="Times New Roman" w:hAnsi="Times New Roman"/>
          <w:lang w:eastAsia="ru-RU"/>
        </w:rPr>
        <w:t xml:space="preserve">Исполнитель обязуется оказать </w:t>
      </w:r>
      <w:r w:rsidR="00635C3B">
        <w:rPr>
          <w:rFonts w:ascii="Times New Roman" w:hAnsi="Times New Roman"/>
          <w:lang w:eastAsia="ru-RU"/>
        </w:rPr>
        <w:t>Заказчику (</w:t>
      </w:r>
      <w:r w:rsidR="002C57E3" w:rsidRPr="00D56402">
        <w:rPr>
          <w:rFonts w:ascii="Times New Roman" w:hAnsi="Times New Roman"/>
          <w:lang w:eastAsia="ru-RU"/>
        </w:rPr>
        <w:t>Потребителю</w:t>
      </w:r>
      <w:r w:rsidR="00635C3B">
        <w:rPr>
          <w:rFonts w:ascii="Times New Roman" w:hAnsi="Times New Roman"/>
          <w:lang w:eastAsia="ru-RU"/>
        </w:rPr>
        <w:t>)</w:t>
      </w:r>
      <w:r w:rsidR="0094776F" w:rsidRPr="00D56402">
        <w:rPr>
          <w:rFonts w:ascii="Times New Roman" w:hAnsi="Times New Roman"/>
          <w:lang w:eastAsia="ru-RU"/>
        </w:rPr>
        <w:t xml:space="preserve"> </w:t>
      </w:r>
      <w:r w:rsidR="003E171D" w:rsidRPr="00A14A2A">
        <w:rPr>
          <w:rFonts w:ascii="Times New Roman" w:eastAsia="Times New Roman" w:hAnsi="Times New Roman"/>
          <w:shd w:val="clear" w:color="auto" w:fill="FFFFFF"/>
        </w:rPr>
        <w:t>платные медицинские косметологические услуги</w:t>
      </w:r>
      <w:r w:rsidR="003E171D" w:rsidRPr="00D56402">
        <w:rPr>
          <w:rFonts w:ascii="Times New Roman" w:hAnsi="Times New Roman"/>
          <w:lang w:eastAsia="ru-RU"/>
        </w:rPr>
        <w:t xml:space="preserve"> </w:t>
      </w:r>
      <w:r w:rsidR="0094776F" w:rsidRPr="00D56402">
        <w:rPr>
          <w:rFonts w:ascii="Times New Roman" w:hAnsi="Times New Roman"/>
          <w:lang w:eastAsia="ru-RU"/>
        </w:rPr>
        <w:t>(далее – «Услуги»)</w:t>
      </w:r>
      <w:r w:rsidR="008A6184" w:rsidRPr="00D56402">
        <w:rPr>
          <w:rFonts w:ascii="Times New Roman" w:hAnsi="Times New Roman"/>
          <w:lang w:eastAsia="ru-RU"/>
        </w:rPr>
        <w:t xml:space="preserve"> согласно перечню видов медицинской деятельности, осуществление которых разрешено Исполнителю лицензией</w:t>
      </w:r>
      <w:r w:rsidR="0094776F" w:rsidRPr="00D56402">
        <w:rPr>
          <w:rFonts w:ascii="Times New Roman" w:hAnsi="Times New Roman"/>
          <w:lang w:eastAsia="ru-RU"/>
        </w:rPr>
        <w:t xml:space="preserve">, а </w:t>
      </w:r>
      <w:r w:rsidR="00635C3B">
        <w:rPr>
          <w:rFonts w:ascii="Times New Roman" w:hAnsi="Times New Roman"/>
          <w:lang w:eastAsia="ru-RU"/>
        </w:rPr>
        <w:t>Заказчик (</w:t>
      </w:r>
      <w:r w:rsidR="00444AE5">
        <w:rPr>
          <w:rFonts w:ascii="Times New Roman" w:hAnsi="Times New Roman"/>
          <w:lang w:eastAsia="ru-RU"/>
        </w:rPr>
        <w:t>Потребитель</w:t>
      </w:r>
      <w:r w:rsidR="00635C3B">
        <w:rPr>
          <w:rFonts w:ascii="Times New Roman" w:hAnsi="Times New Roman"/>
          <w:lang w:eastAsia="ru-RU"/>
        </w:rPr>
        <w:t>)</w:t>
      </w:r>
      <w:r w:rsidR="00444AE5">
        <w:rPr>
          <w:rFonts w:ascii="Times New Roman" w:hAnsi="Times New Roman"/>
          <w:lang w:eastAsia="ru-RU"/>
        </w:rPr>
        <w:t xml:space="preserve"> </w:t>
      </w:r>
      <w:r w:rsidR="00231762" w:rsidRPr="00D56402">
        <w:rPr>
          <w:rFonts w:ascii="Times New Roman" w:hAnsi="Times New Roman"/>
          <w:lang w:eastAsia="ru-RU"/>
        </w:rPr>
        <w:t xml:space="preserve">принять и </w:t>
      </w:r>
      <w:r w:rsidR="0094776F" w:rsidRPr="00D56402">
        <w:rPr>
          <w:rFonts w:ascii="Times New Roman" w:hAnsi="Times New Roman"/>
          <w:lang w:eastAsia="ru-RU"/>
        </w:rPr>
        <w:t xml:space="preserve">оплатить их </w:t>
      </w:r>
      <w:r w:rsidR="00D33D1C" w:rsidRPr="00D56402">
        <w:rPr>
          <w:rFonts w:ascii="Times New Roman" w:hAnsi="Times New Roman"/>
          <w:lang w:eastAsia="ru-RU"/>
        </w:rPr>
        <w:t>по</w:t>
      </w:r>
      <w:r w:rsidR="0094776F" w:rsidRPr="00D56402">
        <w:rPr>
          <w:rFonts w:ascii="Times New Roman" w:hAnsi="Times New Roman"/>
          <w:lang w:eastAsia="ru-RU"/>
        </w:rPr>
        <w:t xml:space="preserve"> прейскурант</w:t>
      </w:r>
      <w:r w:rsidR="00D33D1C" w:rsidRPr="00D56402">
        <w:rPr>
          <w:rFonts w:ascii="Times New Roman" w:hAnsi="Times New Roman"/>
          <w:lang w:eastAsia="ru-RU"/>
        </w:rPr>
        <w:t>у</w:t>
      </w:r>
      <w:r w:rsidR="0094776F" w:rsidRPr="00D56402">
        <w:rPr>
          <w:rFonts w:ascii="Times New Roman" w:hAnsi="Times New Roman"/>
          <w:lang w:eastAsia="ru-RU"/>
        </w:rPr>
        <w:t xml:space="preserve"> Исполнителя</w:t>
      </w:r>
      <w:r w:rsidR="00D33D1C" w:rsidRPr="00D56402">
        <w:rPr>
          <w:rFonts w:ascii="Times New Roman" w:hAnsi="Times New Roman"/>
          <w:lang w:eastAsia="ru-RU"/>
        </w:rPr>
        <w:t xml:space="preserve"> в соответствии с </w:t>
      </w:r>
      <w:r w:rsidR="00D33D1C" w:rsidRPr="00635C3B">
        <w:rPr>
          <w:rFonts w:ascii="Times New Roman" w:hAnsi="Times New Roman"/>
          <w:lang w:eastAsia="ru-RU"/>
        </w:rPr>
        <w:t>условиями настоящего Договора.</w:t>
      </w:r>
      <w:r w:rsidR="006E48A3" w:rsidRPr="00635C3B">
        <w:rPr>
          <w:rFonts w:ascii="Times New Roman" w:hAnsi="Times New Roman"/>
          <w:lang w:eastAsia="ru-RU"/>
        </w:rPr>
        <w:t xml:space="preserve"> Перечень </w:t>
      </w:r>
      <w:r w:rsidR="00F64BD5" w:rsidRPr="00635C3B">
        <w:rPr>
          <w:rFonts w:ascii="Times New Roman" w:hAnsi="Times New Roman"/>
          <w:lang w:eastAsia="ru-RU"/>
        </w:rPr>
        <w:t xml:space="preserve">оказываемых </w:t>
      </w:r>
      <w:r w:rsidR="006E48A3" w:rsidRPr="00635C3B">
        <w:rPr>
          <w:rFonts w:ascii="Times New Roman" w:hAnsi="Times New Roman"/>
          <w:lang w:eastAsia="ru-RU"/>
        </w:rPr>
        <w:t xml:space="preserve">услуг, </w:t>
      </w:r>
      <w:r w:rsidR="00F64BD5" w:rsidRPr="00635C3B">
        <w:rPr>
          <w:rFonts w:ascii="Times New Roman" w:hAnsi="Times New Roman"/>
          <w:lang w:eastAsia="ru-RU"/>
        </w:rPr>
        <w:t>их стоимость</w:t>
      </w:r>
      <w:r w:rsidR="003E171D" w:rsidRPr="00635C3B">
        <w:rPr>
          <w:rFonts w:ascii="Times New Roman" w:hAnsi="Times New Roman"/>
          <w:lang w:eastAsia="ru-RU"/>
        </w:rPr>
        <w:t xml:space="preserve"> </w:t>
      </w:r>
      <w:r w:rsidR="00F64BD5" w:rsidRPr="00635C3B">
        <w:rPr>
          <w:rFonts w:ascii="Times New Roman" w:hAnsi="Times New Roman"/>
          <w:lang w:eastAsia="ru-RU"/>
        </w:rPr>
        <w:t xml:space="preserve">определяются сторонами на основании ст.429.1 Гражданского Кодекса РФ в </w:t>
      </w:r>
      <w:r w:rsidR="003E171D" w:rsidRPr="00635C3B">
        <w:rPr>
          <w:rFonts w:ascii="Times New Roman" w:hAnsi="Times New Roman"/>
          <w:lang w:eastAsia="ru-RU"/>
        </w:rPr>
        <w:t>приложениях</w:t>
      </w:r>
      <w:r w:rsidR="00F64BD5" w:rsidRPr="00635C3B">
        <w:rPr>
          <w:rFonts w:ascii="Times New Roman" w:hAnsi="Times New Roman"/>
          <w:lang w:eastAsia="ru-RU"/>
        </w:rPr>
        <w:t xml:space="preserve"> к настоящему договору</w:t>
      </w:r>
      <w:r w:rsidR="006E48A3" w:rsidRPr="00635C3B">
        <w:rPr>
          <w:rFonts w:ascii="Times New Roman" w:hAnsi="Times New Roman"/>
          <w:lang w:eastAsia="ru-RU"/>
        </w:rPr>
        <w:t>, являю</w:t>
      </w:r>
      <w:r w:rsidR="00F64BD5" w:rsidRPr="00635C3B">
        <w:rPr>
          <w:rFonts w:ascii="Times New Roman" w:hAnsi="Times New Roman"/>
          <w:lang w:eastAsia="ru-RU"/>
        </w:rPr>
        <w:t>щи</w:t>
      </w:r>
      <w:r w:rsidR="0064554E" w:rsidRPr="00635C3B">
        <w:rPr>
          <w:rFonts w:ascii="Times New Roman" w:hAnsi="Times New Roman"/>
          <w:lang w:eastAsia="ru-RU"/>
        </w:rPr>
        <w:t>хся</w:t>
      </w:r>
      <w:r w:rsidR="006E48A3" w:rsidRPr="00635C3B">
        <w:rPr>
          <w:rFonts w:ascii="Times New Roman" w:hAnsi="Times New Roman"/>
          <w:lang w:eastAsia="ru-RU"/>
        </w:rPr>
        <w:t xml:space="preserve"> неотъемлемой частью Договора</w:t>
      </w:r>
      <w:r w:rsidR="00657B8A" w:rsidRPr="00635C3B">
        <w:rPr>
          <w:rFonts w:ascii="Times New Roman" w:hAnsi="Times New Roman"/>
          <w:lang w:eastAsia="ru-RU"/>
        </w:rPr>
        <w:t>, подписываемых</w:t>
      </w:r>
      <w:r w:rsidR="00F64BD5" w:rsidRPr="00635C3B">
        <w:rPr>
          <w:rFonts w:ascii="Times New Roman" w:hAnsi="Times New Roman"/>
          <w:lang w:eastAsia="ru-RU"/>
        </w:rPr>
        <w:t xml:space="preserve"> Исполнителем и </w:t>
      </w:r>
      <w:r w:rsidR="00635C3B" w:rsidRPr="00635C3B">
        <w:rPr>
          <w:rFonts w:ascii="Times New Roman" w:hAnsi="Times New Roman"/>
          <w:lang w:eastAsia="ru-RU"/>
        </w:rPr>
        <w:t>Заказчиком (</w:t>
      </w:r>
      <w:r w:rsidR="00444AE5" w:rsidRPr="00635C3B">
        <w:rPr>
          <w:rFonts w:ascii="Times New Roman" w:hAnsi="Times New Roman"/>
          <w:lang w:eastAsia="ru-RU"/>
        </w:rPr>
        <w:t>Потребителем</w:t>
      </w:r>
      <w:r w:rsidR="00635C3B" w:rsidRPr="00635C3B">
        <w:rPr>
          <w:rFonts w:ascii="Times New Roman" w:hAnsi="Times New Roman"/>
          <w:lang w:eastAsia="ru-RU"/>
        </w:rPr>
        <w:t>)</w:t>
      </w:r>
      <w:r w:rsidR="00F64BD5" w:rsidRPr="00635C3B">
        <w:rPr>
          <w:rFonts w:ascii="Times New Roman" w:hAnsi="Times New Roman"/>
          <w:lang w:eastAsia="ru-RU"/>
        </w:rPr>
        <w:t>.</w:t>
      </w:r>
    </w:p>
    <w:p w14:paraId="761B2EBD" w14:textId="7ED2894A" w:rsidR="00635C3B" w:rsidRPr="00635C3B" w:rsidRDefault="001C13C9" w:rsidP="00635C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1.</w:t>
      </w:r>
      <w:r w:rsidR="00635C3B" w:rsidRPr="00635C3B">
        <w:rPr>
          <w:sz w:val="22"/>
          <w:szCs w:val="22"/>
        </w:rPr>
        <w:t xml:space="preserve">2. </w:t>
      </w:r>
      <w:r w:rsidR="00635C3B" w:rsidRPr="00635C3B">
        <w:rPr>
          <w:rFonts w:eastAsia="Calibri"/>
          <w:sz w:val="22"/>
          <w:szCs w:val="22"/>
        </w:rPr>
        <w:t>В целях настоящего Договора Заказчик является Потребителем.</w:t>
      </w:r>
    </w:p>
    <w:bookmarkEnd w:id="0"/>
    <w:p w14:paraId="312CD083" w14:textId="77777777" w:rsidR="0094776F" w:rsidRPr="00635C3B" w:rsidRDefault="0094776F" w:rsidP="006C6533">
      <w:pPr>
        <w:pStyle w:val="a4"/>
        <w:jc w:val="both"/>
        <w:rPr>
          <w:rFonts w:ascii="Times New Roman" w:hAnsi="Times New Roman"/>
          <w:b/>
          <w:lang w:eastAsia="ru-RU"/>
        </w:rPr>
      </w:pPr>
      <w:r w:rsidRPr="00635C3B">
        <w:rPr>
          <w:rFonts w:ascii="Times New Roman" w:hAnsi="Times New Roman"/>
          <w:b/>
          <w:lang w:eastAsia="ru-RU"/>
        </w:rPr>
        <w:t>2. ПРАВА И ОБЯЗАННОСТИ СТОРОН</w:t>
      </w:r>
    </w:p>
    <w:p w14:paraId="1F480224" w14:textId="77777777" w:rsidR="004B6CE9" w:rsidRPr="00635C3B" w:rsidRDefault="004B6CE9" w:rsidP="006C6533">
      <w:pPr>
        <w:pStyle w:val="a4"/>
        <w:jc w:val="both"/>
        <w:rPr>
          <w:rFonts w:ascii="Times New Roman" w:hAnsi="Times New Roman"/>
          <w:b/>
          <w:lang w:eastAsia="ru-RU"/>
        </w:rPr>
      </w:pPr>
      <w:r w:rsidRPr="00635C3B">
        <w:rPr>
          <w:rFonts w:ascii="Times New Roman" w:hAnsi="Times New Roman"/>
          <w:b/>
          <w:lang w:eastAsia="ru-RU"/>
        </w:rPr>
        <w:t>2.1.  Исполнитель имеет право:</w:t>
      </w:r>
    </w:p>
    <w:p w14:paraId="2886DCAC" w14:textId="05728E2E" w:rsidR="004B6CE9" w:rsidRPr="00D56402" w:rsidRDefault="004B6CE9" w:rsidP="006C6533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- Отказать </w:t>
      </w:r>
      <w:r w:rsidR="002C57E3" w:rsidRPr="00D56402">
        <w:rPr>
          <w:rFonts w:ascii="Times New Roman" w:hAnsi="Times New Roman"/>
          <w:lang w:eastAsia="ru-RU"/>
        </w:rPr>
        <w:t>Потребителю</w:t>
      </w:r>
      <w:r w:rsidR="00CD59A0" w:rsidRPr="00D56402">
        <w:rPr>
          <w:rFonts w:ascii="Times New Roman" w:hAnsi="Times New Roman"/>
          <w:lang w:eastAsia="ru-RU"/>
        </w:rPr>
        <w:t xml:space="preserve"> </w:t>
      </w:r>
      <w:r w:rsidR="00A71C6D">
        <w:rPr>
          <w:rFonts w:ascii="Times New Roman" w:hAnsi="Times New Roman"/>
          <w:lang w:eastAsia="ru-RU"/>
        </w:rPr>
        <w:t xml:space="preserve">в оказании услуг </w:t>
      </w:r>
      <w:r w:rsidRPr="00D56402">
        <w:rPr>
          <w:rFonts w:ascii="Times New Roman" w:hAnsi="Times New Roman"/>
          <w:lang w:eastAsia="ru-RU"/>
        </w:rPr>
        <w:t>при несоблюдении реко</w:t>
      </w:r>
      <w:r w:rsidR="00657B8A">
        <w:rPr>
          <w:rFonts w:ascii="Times New Roman" w:hAnsi="Times New Roman"/>
          <w:lang w:eastAsia="ru-RU"/>
        </w:rPr>
        <w:t>мендаций врача,</w:t>
      </w:r>
      <w:r w:rsidRPr="00D56402">
        <w:rPr>
          <w:rFonts w:ascii="Times New Roman" w:hAnsi="Times New Roman"/>
          <w:lang w:eastAsia="ru-RU"/>
        </w:rPr>
        <w:t xml:space="preserve"> при невозможности оказать в данном клиническом случае квалифицированную помощь.</w:t>
      </w:r>
    </w:p>
    <w:p w14:paraId="36368B9B" w14:textId="25F9D411" w:rsidR="008C0494" w:rsidRPr="00D56402" w:rsidRDefault="008C0494" w:rsidP="006C6533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В одностороннем порядке отказаться от исполнения договора</w:t>
      </w:r>
      <w:r w:rsidR="00FA6193" w:rsidRPr="00D56402">
        <w:rPr>
          <w:rFonts w:ascii="Times New Roman" w:hAnsi="Times New Roman"/>
          <w:lang w:eastAsia="ru-RU"/>
        </w:rPr>
        <w:t xml:space="preserve"> в соответствии со ст. 36 Закона РФ «О защите прав потребителей»</w:t>
      </w:r>
      <w:r w:rsidRPr="00D56402">
        <w:rPr>
          <w:rFonts w:ascii="Times New Roman" w:hAnsi="Times New Roman"/>
          <w:lang w:eastAsia="ru-RU"/>
        </w:rPr>
        <w:t>, если П</w:t>
      </w:r>
      <w:r w:rsidR="00014E61" w:rsidRPr="00D56402">
        <w:rPr>
          <w:rFonts w:ascii="Times New Roman" w:hAnsi="Times New Roman"/>
          <w:lang w:eastAsia="ru-RU"/>
        </w:rPr>
        <w:t>отребитель</w:t>
      </w:r>
      <w:r w:rsidRPr="00D56402">
        <w:rPr>
          <w:rFonts w:ascii="Times New Roman" w:hAnsi="Times New Roman"/>
          <w:lang w:eastAsia="ru-RU"/>
        </w:rPr>
        <w:t xml:space="preserve"> после уведомления о необходимости устранить обстоятельства, снижающие качество оказываемой услуги, не устранит данные обстоятельства. Если нет угрозы для жизни.</w:t>
      </w:r>
    </w:p>
    <w:p w14:paraId="659693BF" w14:textId="4E3DE69D" w:rsidR="00E32D0C" w:rsidRPr="00D56402" w:rsidRDefault="00E32D0C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lang w:eastAsia="ru-RU"/>
        </w:rPr>
        <w:t xml:space="preserve">- </w:t>
      </w:r>
      <w:r w:rsidRPr="00D56402">
        <w:rPr>
          <w:rFonts w:ascii="Times New Roman" w:hAnsi="Times New Roman"/>
        </w:rPr>
        <w:t xml:space="preserve">Требовать от </w:t>
      </w:r>
      <w:r w:rsidR="00D50118" w:rsidRPr="00D56402">
        <w:rPr>
          <w:rFonts w:ascii="Times New Roman" w:hAnsi="Times New Roman"/>
        </w:rPr>
        <w:t>Потребителя</w:t>
      </w:r>
      <w:r w:rsidRPr="00D56402">
        <w:rPr>
          <w:rFonts w:ascii="Times New Roman" w:hAnsi="Times New Roman"/>
        </w:rPr>
        <w:t xml:space="preserve"> предоставления сведений, необходимых для оказания услуг по настоящему договору.</w:t>
      </w:r>
    </w:p>
    <w:p w14:paraId="1FC84CF7" w14:textId="4D5F4A35" w:rsidR="004B6CE9" w:rsidRPr="00D56402" w:rsidRDefault="004B6CE9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Отсрочить или отменить оказание услуги, в том числе в день назначения, в случае обнаружения у </w:t>
      </w:r>
      <w:r w:rsidR="00D50118" w:rsidRPr="00D56402">
        <w:rPr>
          <w:rFonts w:ascii="Times New Roman" w:hAnsi="Times New Roman"/>
          <w:lang w:eastAsia="ru-RU"/>
        </w:rPr>
        <w:t>Потребителя</w:t>
      </w:r>
      <w:r w:rsidRPr="00D56402">
        <w:rPr>
          <w:rFonts w:ascii="Times New Roman" w:hAnsi="Times New Roman"/>
          <w:lang w:eastAsia="ru-RU"/>
        </w:rPr>
        <w:t xml:space="preserve"> противопоказаний, как со стороны </w:t>
      </w:r>
      <w:r w:rsidR="0064554E">
        <w:rPr>
          <w:rFonts w:ascii="Times New Roman" w:hAnsi="Times New Roman"/>
          <w:lang w:eastAsia="ru-RU"/>
        </w:rPr>
        <w:t>косметологии</w:t>
      </w:r>
      <w:r w:rsidRPr="00D56402">
        <w:rPr>
          <w:rFonts w:ascii="Times New Roman" w:hAnsi="Times New Roman"/>
          <w:lang w:eastAsia="ru-RU"/>
        </w:rPr>
        <w:t>, так и по общему состоянию здоровья.</w:t>
      </w:r>
    </w:p>
    <w:p w14:paraId="623D75AC" w14:textId="19559758" w:rsidR="00C113DB" w:rsidRPr="00D56402" w:rsidRDefault="004B6CE9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Оставить в своем распоряжении фотографии</w:t>
      </w:r>
      <w:r w:rsidR="00014E61" w:rsidRPr="00D56402">
        <w:rPr>
          <w:rFonts w:ascii="Times New Roman" w:hAnsi="Times New Roman"/>
          <w:lang w:eastAsia="ru-RU"/>
        </w:rPr>
        <w:t>.</w:t>
      </w:r>
      <w:r w:rsidRPr="00D56402">
        <w:rPr>
          <w:rFonts w:ascii="Times New Roman" w:hAnsi="Times New Roman"/>
          <w:lang w:eastAsia="ru-RU"/>
        </w:rPr>
        <w:t xml:space="preserve"> </w:t>
      </w:r>
    </w:p>
    <w:p w14:paraId="027A4832" w14:textId="77777777" w:rsidR="00E32D0C" w:rsidRPr="00D56402" w:rsidRDefault="00E32D0C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lang w:eastAsia="ru-RU"/>
        </w:rPr>
        <w:t xml:space="preserve">- </w:t>
      </w:r>
      <w:r w:rsidRPr="00D56402">
        <w:rPr>
          <w:rFonts w:ascii="Times New Roman" w:hAnsi="Times New Roman"/>
        </w:rPr>
        <w:t>Требовать оплаты оказанных услуг.</w:t>
      </w:r>
    </w:p>
    <w:p w14:paraId="283060FC" w14:textId="77777777" w:rsidR="00F352CE" w:rsidRPr="00D56402" w:rsidRDefault="00F352CE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lastRenderedPageBreak/>
        <w:t xml:space="preserve">- Передавать информацию об объеме и стоимости лечения </w:t>
      </w:r>
      <w:r w:rsidR="00516396" w:rsidRPr="00D56402">
        <w:rPr>
          <w:rFonts w:ascii="Times New Roman" w:hAnsi="Times New Roman"/>
        </w:rPr>
        <w:t xml:space="preserve">по требованию суда, правоохранительных органов, а также </w:t>
      </w:r>
      <w:r w:rsidRPr="00D56402">
        <w:rPr>
          <w:rFonts w:ascii="Times New Roman" w:hAnsi="Times New Roman"/>
        </w:rPr>
        <w:t xml:space="preserve">третьим </w:t>
      </w:r>
      <w:r w:rsidR="000F4CCD" w:rsidRPr="00D56402">
        <w:rPr>
          <w:rFonts w:ascii="Times New Roman" w:hAnsi="Times New Roman"/>
        </w:rPr>
        <w:t>лицам в случае, если</w:t>
      </w:r>
      <w:r w:rsidRPr="00D56402">
        <w:rPr>
          <w:rFonts w:ascii="Times New Roman" w:hAnsi="Times New Roman"/>
        </w:rPr>
        <w:t xml:space="preserve"> оплата этого лечения осуществлялась ими.</w:t>
      </w:r>
    </w:p>
    <w:p w14:paraId="63056D94" w14:textId="77777777" w:rsidR="00CC1A2C" w:rsidRPr="00D56402" w:rsidRDefault="00CC1A2C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- Производить </w:t>
      </w:r>
      <w:proofErr w:type="spellStart"/>
      <w:r w:rsidRPr="00D56402">
        <w:rPr>
          <w:rFonts w:ascii="Times New Roman" w:hAnsi="Times New Roman"/>
        </w:rPr>
        <w:t>фотопротоколирование</w:t>
      </w:r>
      <w:proofErr w:type="spellEnd"/>
      <w:r w:rsidRPr="00D56402">
        <w:rPr>
          <w:rFonts w:ascii="Times New Roman" w:hAnsi="Times New Roman"/>
        </w:rPr>
        <w:t xml:space="preserve"> клинической ситуации, результатов лечения.</w:t>
      </w:r>
    </w:p>
    <w:p w14:paraId="6249A2ED" w14:textId="77777777" w:rsidR="00CC1A2C" w:rsidRPr="00D56402" w:rsidRDefault="008C0494" w:rsidP="00CC1A2C">
      <w:pPr>
        <w:jc w:val="both"/>
        <w:rPr>
          <w:sz w:val="22"/>
          <w:szCs w:val="22"/>
        </w:rPr>
      </w:pPr>
      <w:r w:rsidRPr="00D56402">
        <w:rPr>
          <w:sz w:val="22"/>
          <w:szCs w:val="22"/>
        </w:rPr>
        <w:t>-</w:t>
      </w:r>
      <w:r w:rsidR="00CC1A2C" w:rsidRPr="00D56402">
        <w:rPr>
          <w:sz w:val="22"/>
          <w:szCs w:val="22"/>
        </w:rPr>
        <w:t xml:space="preserve"> Устанавливать систему видеонаблюдения, направленную на обеспечение безопасности рабочего процесса, поддержание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14:paraId="3DFC47F9" w14:textId="18D07BC4" w:rsidR="004B6CE9" w:rsidRPr="00D56402" w:rsidRDefault="004B6CE9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 xml:space="preserve">2.2. </w:t>
      </w:r>
      <w:r w:rsidR="00D50118" w:rsidRPr="00D56402">
        <w:rPr>
          <w:rFonts w:ascii="Times New Roman" w:hAnsi="Times New Roman"/>
          <w:b/>
          <w:lang w:eastAsia="ru-RU"/>
        </w:rPr>
        <w:t>Потребитель</w:t>
      </w:r>
      <w:r w:rsidRPr="00D56402">
        <w:rPr>
          <w:rFonts w:ascii="Times New Roman" w:hAnsi="Times New Roman"/>
          <w:b/>
          <w:lang w:eastAsia="ru-RU"/>
        </w:rPr>
        <w:t xml:space="preserve"> имеет право:</w:t>
      </w:r>
    </w:p>
    <w:p w14:paraId="1261E830" w14:textId="77777777" w:rsidR="004C0D0A" w:rsidRPr="00D56402" w:rsidRDefault="004C0D0A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b/>
          <w:lang w:eastAsia="ru-RU"/>
        </w:rPr>
        <w:t xml:space="preserve">- </w:t>
      </w:r>
      <w:r w:rsidRPr="00D56402">
        <w:rPr>
          <w:rFonts w:ascii="Times New Roman" w:hAnsi="Times New Roman"/>
        </w:rPr>
        <w:t>На охрану здоровья и медицинскую помощь.</w:t>
      </w:r>
    </w:p>
    <w:p w14:paraId="51152CEA" w14:textId="77777777" w:rsidR="004C0D0A" w:rsidRPr="00D56402" w:rsidRDefault="004C0D0A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</w:rPr>
        <w:t>- На уважительное и гуманное отношение со стороны медицинского и обслуживающего персонала.</w:t>
      </w:r>
    </w:p>
    <w:p w14:paraId="3468DEAE" w14:textId="77777777" w:rsidR="004B6CE9" w:rsidRPr="00D56402" w:rsidRDefault="004B6CE9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Требовать предоставление услуг надлежащего качества, получать информацию о состоянии своего здоровья, о результатах оказания услуг, о действии лекарственных препаратов и их побочных проявлениях</w:t>
      </w:r>
      <w:r w:rsidR="007216D3" w:rsidRPr="00D56402">
        <w:rPr>
          <w:rFonts w:ascii="Times New Roman" w:hAnsi="Times New Roman"/>
          <w:lang w:eastAsia="ru-RU"/>
        </w:rPr>
        <w:t xml:space="preserve">, </w:t>
      </w:r>
      <w:r w:rsidR="007216D3" w:rsidRPr="00D56402">
        <w:rPr>
          <w:rFonts w:ascii="Times New Roman" w:hAnsi="Times New Roman"/>
        </w:rPr>
        <w:t>исчерпывающую информацию о предоставляемых услугах</w:t>
      </w:r>
      <w:r w:rsidRPr="00D56402">
        <w:rPr>
          <w:rFonts w:ascii="Times New Roman" w:hAnsi="Times New Roman"/>
          <w:lang w:eastAsia="ru-RU"/>
        </w:rPr>
        <w:t>.</w:t>
      </w:r>
    </w:p>
    <w:p w14:paraId="3633929A" w14:textId="77777777" w:rsidR="004C0D0A" w:rsidRPr="00D56402" w:rsidRDefault="004C0D0A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- </w:t>
      </w:r>
      <w:r w:rsidRPr="00D56402">
        <w:rPr>
          <w:rFonts w:ascii="Times New Roman" w:hAnsi="Times New Roman"/>
        </w:rPr>
        <w:t>На обследование, лечение в условиях, соответствующих санитарно-гигиеническим требованиям.</w:t>
      </w:r>
    </w:p>
    <w:p w14:paraId="738BEC2B" w14:textId="77777777" w:rsidR="00C41392" w:rsidRPr="00D56402" w:rsidRDefault="00C41392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lang w:eastAsia="ru-RU"/>
        </w:rPr>
        <w:t xml:space="preserve">- </w:t>
      </w:r>
      <w:r w:rsidRPr="00D56402">
        <w:rPr>
          <w:rFonts w:ascii="Times New Roman" w:hAnsi="Times New Roman"/>
        </w:rPr>
        <w:t>Выбирать лечащего врача с учетом специализации врача и его согласия.</w:t>
      </w:r>
    </w:p>
    <w:p w14:paraId="59F01FBC" w14:textId="77777777" w:rsidR="00C41392" w:rsidRPr="00D56402" w:rsidRDefault="00C41392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- Выбирать время приема у врача из имеющегося свободного.</w:t>
      </w:r>
    </w:p>
    <w:p w14:paraId="6BFE61B6" w14:textId="77777777" w:rsidR="004C0D0A" w:rsidRPr="00D56402" w:rsidRDefault="004C0D0A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- На облегчение боли, связанной с заболеванием и (или) медицинским вмешательством, доступными способами и средствами.</w:t>
      </w:r>
    </w:p>
    <w:p w14:paraId="18F76AF8" w14:textId="77777777" w:rsidR="004C0D0A" w:rsidRPr="00D56402" w:rsidRDefault="004C0D0A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- На добровольное согласие на медицинское вмешательство в соответствии с законодательством.</w:t>
      </w:r>
    </w:p>
    <w:p w14:paraId="66CF7CA4" w14:textId="77777777" w:rsidR="00C41392" w:rsidRPr="00D56402" w:rsidRDefault="00C41392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- Знакомиться с документами</w:t>
      </w:r>
      <w:r w:rsidR="005B163B" w:rsidRPr="00D56402">
        <w:rPr>
          <w:rFonts w:ascii="Times New Roman" w:hAnsi="Times New Roman"/>
        </w:rPr>
        <w:t>, получить медицинскую справку.</w:t>
      </w:r>
      <w:r w:rsidRPr="00D56402">
        <w:rPr>
          <w:rFonts w:ascii="Times New Roman" w:hAnsi="Times New Roman"/>
        </w:rPr>
        <w:t xml:space="preserve"> </w:t>
      </w:r>
    </w:p>
    <w:p w14:paraId="40ED8388" w14:textId="77777777" w:rsidR="005B163B" w:rsidRPr="00D56402" w:rsidRDefault="005B163B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- Получить документы для социального вычета.</w:t>
      </w:r>
    </w:p>
    <w:p w14:paraId="72DBDE15" w14:textId="77777777" w:rsidR="004C0D0A" w:rsidRPr="00D56402" w:rsidRDefault="004C0D0A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- На получение информации о своих правах и обязанностях, а также на выбор лиц, которым в интересах пациента может быть передана информация о состоянии его здоровья.</w:t>
      </w:r>
    </w:p>
    <w:p w14:paraId="77E3B81F" w14:textId="77777777" w:rsidR="00C41392" w:rsidRPr="00D56402" w:rsidRDefault="00C41392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- </w:t>
      </w:r>
      <w:r w:rsidR="004C0D0A" w:rsidRPr="00D56402">
        <w:rPr>
          <w:rFonts w:ascii="Times New Roman" w:hAnsi="Times New Roman"/>
        </w:rPr>
        <w:t>На защиту сведений, составляющих врачебную тайну</w:t>
      </w:r>
      <w:r w:rsidRPr="00D56402">
        <w:rPr>
          <w:rFonts w:ascii="Times New Roman" w:hAnsi="Times New Roman"/>
        </w:rPr>
        <w:t>.</w:t>
      </w:r>
    </w:p>
    <w:p w14:paraId="761B7E0F" w14:textId="78A56DD9" w:rsidR="004B6CE9" w:rsidRPr="00D56402" w:rsidRDefault="004B6CE9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- Отказаться от исполнения услуг, посредством предоставления письменного отказа от </w:t>
      </w:r>
      <w:r w:rsidR="009939FC">
        <w:rPr>
          <w:rFonts w:ascii="Times New Roman" w:hAnsi="Times New Roman"/>
          <w:lang w:eastAsia="ru-RU"/>
        </w:rPr>
        <w:t>медицинских услуг</w:t>
      </w:r>
      <w:r w:rsidRPr="00D56402">
        <w:rPr>
          <w:rFonts w:ascii="Times New Roman" w:hAnsi="Times New Roman"/>
          <w:lang w:eastAsia="ru-RU"/>
        </w:rPr>
        <w:t xml:space="preserve">, при условии полной оплаты части оказанных услуг, фактически выполненных до получения извещения об отказе </w:t>
      </w:r>
      <w:r w:rsidR="008C3838" w:rsidRPr="00D56402">
        <w:rPr>
          <w:rFonts w:ascii="Times New Roman" w:hAnsi="Times New Roman"/>
          <w:lang w:eastAsia="ru-RU"/>
        </w:rPr>
        <w:t>Потребителя</w:t>
      </w:r>
      <w:r w:rsidRPr="00D56402">
        <w:rPr>
          <w:rFonts w:ascii="Times New Roman" w:hAnsi="Times New Roman"/>
          <w:lang w:eastAsia="ru-RU"/>
        </w:rPr>
        <w:t xml:space="preserve"> от исполнения договора.</w:t>
      </w:r>
    </w:p>
    <w:p w14:paraId="17C00EF2" w14:textId="77777777" w:rsidR="00801507" w:rsidRPr="00D56402" w:rsidRDefault="00801507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Получить в доступной форме информацию о платных услугах, содержащую информацию о порядке оказания медицинских услуг и стандартах медицинской помощи, применяемых при предоставлении платных медицинских услуг; информацию о профессиональном образовании, квалификации медицинских работников клиники; информацию о методах оказания медицинской помощи, связанных с ними рисках, возможных видов медицин</w:t>
      </w:r>
      <w:r w:rsidR="004240A4" w:rsidRPr="00D56402">
        <w:rPr>
          <w:rFonts w:ascii="Times New Roman" w:hAnsi="Times New Roman"/>
          <w:lang w:eastAsia="ru-RU"/>
        </w:rPr>
        <w:t>с</w:t>
      </w:r>
      <w:r w:rsidRPr="00D56402">
        <w:rPr>
          <w:rFonts w:ascii="Times New Roman" w:hAnsi="Times New Roman"/>
          <w:lang w:eastAsia="ru-RU"/>
        </w:rPr>
        <w:t>кого вмешательства, их последствиях и ожидаемых результатах оказания медицинской помощи; други</w:t>
      </w:r>
      <w:r w:rsidR="004240A4" w:rsidRPr="00D56402">
        <w:rPr>
          <w:rFonts w:ascii="Times New Roman" w:hAnsi="Times New Roman"/>
          <w:lang w:eastAsia="ru-RU"/>
        </w:rPr>
        <w:t>е</w:t>
      </w:r>
      <w:r w:rsidRPr="00D56402">
        <w:rPr>
          <w:rFonts w:ascii="Times New Roman" w:hAnsi="Times New Roman"/>
          <w:lang w:eastAsia="ru-RU"/>
        </w:rPr>
        <w:t xml:space="preserve"> сведения относящиеся к предмету договора.</w:t>
      </w:r>
    </w:p>
    <w:p w14:paraId="3E0A1961" w14:textId="77777777" w:rsidR="004C0D0A" w:rsidRPr="00D56402" w:rsidRDefault="004C0D0A" w:rsidP="004C0D0A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lang w:eastAsia="ru-RU"/>
        </w:rPr>
        <w:t xml:space="preserve">- </w:t>
      </w:r>
      <w:r w:rsidRPr="00D56402">
        <w:rPr>
          <w:rFonts w:ascii="Times New Roman" w:hAnsi="Times New Roman"/>
        </w:rPr>
        <w:t>На возмещение вреда, причинённого здоровью при оказании ему медицинской помощи.</w:t>
      </w:r>
    </w:p>
    <w:p w14:paraId="247C724F" w14:textId="77777777" w:rsidR="004C0D0A" w:rsidRPr="00D56402" w:rsidRDefault="004C0D0A" w:rsidP="004C0D0A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- 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актами. </w:t>
      </w:r>
    </w:p>
    <w:p w14:paraId="553A12E5" w14:textId="5EC6F973" w:rsidR="004C0D0A" w:rsidRPr="00D56402" w:rsidRDefault="004C0D0A" w:rsidP="004C0D0A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- </w:t>
      </w:r>
      <w:r w:rsidR="007D06EB" w:rsidRPr="00D56402">
        <w:rPr>
          <w:rFonts w:ascii="Times New Roman" w:hAnsi="Times New Roman"/>
        </w:rPr>
        <w:t>Потребитель</w:t>
      </w:r>
      <w:r w:rsidRPr="00D56402">
        <w:rPr>
          <w:rFonts w:ascii="Times New Roman" w:hAnsi="Times New Roman"/>
        </w:rPr>
        <w:t xml:space="preserve"> имеет и другие права, предусмотренные действующим законодательством. </w:t>
      </w:r>
    </w:p>
    <w:p w14:paraId="2FF3BEFF" w14:textId="77777777" w:rsidR="0094776F" w:rsidRPr="00D56402" w:rsidRDefault="0094776F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2.</w:t>
      </w:r>
      <w:r w:rsidR="004B6CE9" w:rsidRPr="00D56402">
        <w:rPr>
          <w:rFonts w:ascii="Times New Roman" w:hAnsi="Times New Roman"/>
          <w:b/>
          <w:lang w:eastAsia="ru-RU"/>
        </w:rPr>
        <w:t>3</w:t>
      </w:r>
      <w:r w:rsidR="00BF2D96" w:rsidRPr="00D56402">
        <w:rPr>
          <w:rFonts w:ascii="Times New Roman" w:hAnsi="Times New Roman"/>
          <w:b/>
          <w:lang w:eastAsia="ru-RU"/>
        </w:rPr>
        <w:t>.</w:t>
      </w:r>
      <w:r w:rsidRPr="00D56402">
        <w:rPr>
          <w:rFonts w:ascii="Times New Roman" w:hAnsi="Times New Roman"/>
          <w:b/>
          <w:lang w:eastAsia="ru-RU"/>
        </w:rPr>
        <w:t xml:space="preserve"> Исполнитель обязан:</w:t>
      </w:r>
    </w:p>
    <w:p w14:paraId="34F31461" w14:textId="2944B76A" w:rsidR="005674DC" w:rsidRPr="00D56402" w:rsidRDefault="005674D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- Обеспечить </w:t>
      </w:r>
      <w:r w:rsidR="007D06EB" w:rsidRPr="00D56402">
        <w:rPr>
          <w:rFonts w:ascii="Times New Roman" w:hAnsi="Times New Roman"/>
        </w:rPr>
        <w:t xml:space="preserve">Потребителя </w:t>
      </w:r>
      <w:r w:rsidRPr="00D56402">
        <w:rPr>
          <w:rFonts w:ascii="Times New Roman" w:hAnsi="Times New Roman"/>
          <w:lang w:eastAsia="ru-RU"/>
        </w:rPr>
        <w:t>информацией о перечне платных услуг с указанием их стоимости по прейскуранту, условиях их получения, а также сведениями об уровне профессионального образования и квалификации специалистов.</w:t>
      </w:r>
    </w:p>
    <w:p w14:paraId="6C619B9C" w14:textId="77777777" w:rsidR="0094776F" w:rsidRPr="00D56402" w:rsidRDefault="0094776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Оказать услуги с надлежащим качеством и с соблюдением требований, предъявляемых к методам диагностики и лечения, разрешенным на территории РФ.</w:t>
      </w:r>
    </w:p>
    <w:p w14:paraId="779BAFB9" w14:textId="77777777" w:rsidR="0094776F" w:rsidRPr="00D56402" w:rsidRDefault="0094776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Соблюдать обязательства по срокам и условиям гарантии, и при возникновении гарантийного случая безвозмездно оказать услуги по устранению проблемы.</w:t>
      </w:r>
    </w:p>
    <w:p w14:paraId="2AB13662" w14:textId="650251B7" w:rsidR="00E67206" w:rsidRPr="00D56402" w:rsidRDefault="00E67206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lang w:eastAsia="ru-RU"/>
        </w:rPr>
        <w:t xml:space="preserve">- </w:t>
      </w:r>
      <w:r w:rsidRPr="00D56402">
        <w:rPr>
          <w:rFonts w:ascii="Times New Roman" w:hAnsi="Times New Roman"/>
        </w:rPr>
        <w:t xml:space="preserve">По первому требованию </w:t>
      </w:r>
      <w:r w:rsidR="007D06EB" w:rsidRPr="00D56402">
        <w:rPr>
          <w:rFonts w:ascii="Times New Roman" w:hAnsi="Times New Roman"/>
        </w:rPr>
        <w:t xml:space="preserve">Потребителя </w:t>
      </w:r>
      <w:r w:rsidRPr="00D56402">
        <w:rPr>
          <w:rFonts w:ascii="Times New Roman" w:hAnsi="Times New Roman"/>
        </w:rPr>
        <w:t>сообщать ему сведения, относящиеся к характеру услуг, указанных в п. 1 настоящего договора.</w:t>
      </w:r>
    </w:p>
    <w:p w14:paraId="6B800FE9" w14:textId="28F1C5A9" w:rsidR="00E67206" w:rsidRPr="00D56402" w:rsidRDefault="00E67206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- Соблюдать </w:t>
      </w:r>
      <w:r w:rsidR="000F4CCD" w:rsidRPr="00D56402">
        <w:rPr>
          <w:rFonts w:ascii="Times New Roman" w:hAnsi="Times New Roman"/>
        </w:rPr>
        <w:t>принцип конфиденциальности,</w:t>
      </w:r>
      <w:r w:rsidRPr="00D56402">
        <w:rPr>
          <w:rFonts w:ascii="Times New Roman" w:hAnsi="Times New Roman"/>
        </w:rPr>
        <w:t xml:space="preserve"> полученной от </w:t>
      </w:r>
      <w:r w:rsidR="007D06EB" w:rsidRPr="00D56402">
        <w:rPr>
          <w:rFonts w:ascii="Times New Roman" w:hAnsi="Times New Roman"/>
        </w:rPr>
        <w:t xml:space="preserve">Потребителя </w:t>
      </w:r>
      <w:r w:rsidRPr="00D56402">
        <w:rPr>
          <w:rFonts w:ascii="Times New Roman" w:hAnsi="Times New Roman"/>
        </w:rPr>
        <w:t>информации, если она стала известна Исполнителю в рамках оказываемых им услуг.</w:t>
      </w:r>
    </w:p>
    <w:p w14:paraId="2AEF5455" w14:textId="5A85B665" w:rsidR="0094776F" w:rsidRPr="00D56402" w:rsidRDefault="0094776F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2.</w:t>
      </w:r>
      <w:r w:rsidR="004B6CE9" w:rsidRPr="00D56402">
        <w:rPr>
          <w:rFonts w:ascii="Times New Roman" w:hAnsi="Times New Roman"/>
          <w:b/>
          <w:lang w:eastAsia="ru-RU"/>
        </w:rPr>
        <w:t>4</w:t>
      </w:r>
      <w:r w:rsidR="00BF2D96" w:rsidRPr="00D56402">
        <w:rPr>
          <w:rFonts w:ascii="Times New Roman" w:hAnsi="Times New Roman"/>
          <w:b/>
          <w:lang w:eastAsia="ru-RU"/>
        </w:rPr>
        <w:t>.</w:t>
      </w:r>
      <w:r w:rsidRPr="00D56402">
        <w:rPr>
          <w:rFonts w:ascii="Times New Roman" w:hAnsi="Times New Roman"/>
          <w:b/>
          <w:lang w:eastAsia="ru-RU"/>
        </w:rPr>
        <w:t xml:space="preserve">  </w:t>
      </w:r>
      <w:r w:rsidR="007D06EB" w:rsidRPr="00D56402">
        <w:rPr>
          <w:rFonts w:ascii="Times New Roman" w:hAnsi="Times New Roman"/>
          <w:b/>
        </w:rPr>
        <w:t>Потребитель</w:t>
      </w:r>
      <w:r w:rsidR="00360324">
        <w:rPr>
          <w:rFonts w:ascii="Times New Roman" w:hAnsi="Times New Roman"/>
          <w:b/>
        </w:rPr>
        <w:t xml:space="preserve"> </w:t>
      </w:r>
      <w:r w:rsidRPr="00D56402">
        <w:rPr>
          <w:rFonts w:ascii="Times New Roman" w:hAnsi="Times New Roman"/>
          <w:b/>
          <w:lang w:eastAsia="ru-RU"/>
        </w:rPr>
        <w:t>обязан:</w:t>
      </w:r>
    </w:p>
    <w:p w14:paraId="3A830FEE" w14:textId="43836E3E" w:rsidR="00231762" w:rsidRPr="00D56402" w:rsidRDefault="00231762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Выполнять требования, обеспечивающие качественное предоставление услуг, в то</w:t>
      </w:r>
      <w:r w:rsidR="00262622" w:rsidRPr="00D56402">
        <w:rPr>
          <w:rFonts w:ascii="Times New Roman" w:hAnsi="Times New Roman"/>
          <w:lang w:eastAsia="ru-RU"/>
        </w:rPr>
        <w:t>м</w:t>
      </w:r>
      <w:r w:rsidRPr="00D56402">
        <w:rPr>
          <w:rFonts w:ascii="Times New Roman" w:hAnsi="Times New Roman"/>
          <w:lang w:eastAsia="ru-RU"/>
        </w:rPr>
        <w:t xml:space="preserve"> числе выполнять устные и указанные в памятках</w:t>
      </w:r>
      <w:r w:rsidR="00EB70A0">
        <w:rPr>
          <w:rFonts w:ascii="Times New Roman" w:hAnsi="Times New Roman"/>
          <w:lang w:eastAsia="ru-RU"/>
        </w:rPr>
        <w:t xml:space="preserve"> </w:t>
      </w:r>
      <w:r w:rsidRPr="00D56402">
        <w:rPr>
          <w:rFonts w:ascii="Times New Roman" w:hAnsi="Times New Roman"/>
          <w:lang w:eastAsia="ru-RU"/>
        </w:rPr>
        <w:t>рекомендации и назначения лечащего врача, сообщать необходимые сведения о своем состоянии здоровья</w:t>
      </w:r>
      <w:r w:rsidR="00500F54" w:rsidRPr="00D56402">
        <w:rPr>
          <w:rFonts w:ascii="Times New Roman" w:hAnsi="Times New Roman"/>
          <w:lang w:eastAsia="ru-RU"/>
        </w:rPr>
        <w:t xml:space="preserve">, </w:t>
      </w:r>
      <w:r w:rsidR="00CB23A1" w:rsidRPr="00D56402">
        <w:rPr>
          <w:rFonts w:ascii="Times New Roman" w:hAnsi="Times New Roman"/>
        </w:rPr>
        <w:t xml:space="preserve">включая сведения о перенесенных и имеющихся заболеваниях, непереносимости лекарств, препаратов и процедур, о проводимом ранее лечении, </w:t>
      </w:r>
      <w:r w:rsidR="00500F54" w:rsidRPr="00D56402">
        <w:rPr>
          <w:rFonts w:ascii="Times New Roman" w:hAnsi="Times New Roman"/>
          <w:lang w:eastAsia="ru-RU"/>
        </w:rPr>
        <w:t>принимаемых препаратах</w:t>
      </w:r>
      <w:r w:rsidRPr="00D56402">
        <w:rPr>
          <w:rFonts w:ascii="Times New Roman" w:hAnsi="Times New Roman"/>
          <w:lang w:eastAsia="ru-RU"/>
        </w:rPr>
        <w:t>, соблюдать график визитов для диагностики, лечения и плановых осмотров.</w:t>
      </w:r>
    </w:p>
    <w:p w14:paraId="112ACF17" w14:textId="1B955AF9" w:rsidR="0094776F" w:rsidRPr="00D56402" w:rsidRDefault="0094776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Оплатить стоимость предоставленных услуг по факту их оказания согласно стоимости по прейскуранту Исполнителя на день оказания услуг</w:t>
      </w:r>
      <w:r w:rsidR="00230057" w:rsidRPr="00D56402">
        <w:rPr>
          <w:rFonts w:ascii="Times New Roman" w:hAnsi="Times New Roman"/>
          <w:lang w:eastAsia="ru-RU"/>
        </w:rPr>
        <w:t>.</w:t>
      </w:r>
      <w:r w:rsidR="001F2DDE" w:rsidRPr="00D56402">
        <w:rPr>
          <w:rFonts w:ascii="Times New Roman" w:hAnsi="Times New Roman"/>
          <w:lang w:eastAsia="ru-RU"/>
        </w:rPr>
        <w:t xml:space="preserve"> </w:t>
      </w:r>
      <w:r w:rsidRPr="00D56402">
        <w:rPr>
          <w:rFonts w:ascii="Times New Roman" w:hAnsi="Times New Roman"/>
          <w:lang w:eastAsia="ru-RU"/>
        </w:rPr>
        <w:t xml:space="preserve">Соглашаясь на лечение и </w:t>
      </w:r>
      <w:r w:rsidR="000F4CCD" w:rsidRPr="00D56402">
        <w:rPr>
          <w:rFonts w:ascii="Times New Roman" w:hAnsi="Times New Roman"/>
          <w:lang w:eastAsia="ru-RU"/>
        </w:rPr>
        <w:t>получив услугу</w:t>
      </w:r>
      <w:r w:rsidRPr="00D56402">
        <w:rPr>
          <w:rFonts w:ascii="Times New Roman" w:hAnsi="Times New Roman"/>
          <w:lang w:eastAsia="ru-RU"/>
        </w:rPr>
        <w:t xml:space="preserve"> по факту, </w:t>
      </w:r>
      <w:r w:rsidR="007D06EB" w:rsidRPr="00D56402">
        <w:rPr>
          <w:rFonts w:ascii="Times New Roman" w:hAnsi="Times New Roman"/>
        </w:rPr>
        <w:t>Потребитель</w:t>
      </w:r>
      <w:r w:rsidR="00360324">
        <w:rPr>
          <w:rFonts w:ascii="Times New Roman" w:hAnsi="Times New Roman"/>
        </w:rPr>
        <w:t xml:space="preserve"> </w:t>
      </w:r>
      <w:r w:rsidRPr="00D56402">
        <w:rPr>
          <w:rFonts w:ascii="Times New Roman" w:hAnsi="Times New Roman"/>
          <w:lang w:eastAsia="ru-RU"/>
        </w:rPr>
        <w:t xml:space="preserve">подтверждает свое согласие с правилами оказания медицинских услуг и их стоимостью. </w:t>
      </w:r>
    </w:p>
    <w:p w14:paraId="5DA401C8" w14:textId="03118067" w:rsidR="00500F54" w:rsidRPr="00D56402" w:rsidRDefault="0094776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  Соблюдать правила</w:t>
      </w:r>
      <w:r w:rsidR="007471F9" w:rsidRPr="00D56402">
        <w:rPr>
          <w:rFonts w:ascii="Times New Roman" w:hAnsi="Times New Roman"/>
          <w:lang w:eastAsia="ru-RU"/>
        </w:rPr>
        <w:t xml:space="preserve"> внутреннего распорядка</w:t>
      </w:r>
      <w:r w:rsidRPr="00D56402">
        <w:rPr>
          <w:rFonts w:ascii="Times New Roman" w:hAnsi="Times New Roman"/>
          <w:lang w:eastAsia="ru-RU"/>
        </w:rPr>
        <w:t xml:space="preserve"> в клинике Исполнителя,</w:t>
      </w:r>
      <w:r w:rsidR="00231762" w:rsidRPr="00D56402">
        <w:rPr>
          <w:rFonts w:ascii="Times New Roman" w:hAnsi="Times New Roman"/>
          <w:lang w:eastAsia="ru-RU"/>
        </w:rPr>
        <w:t xml:space="preserve"> подписывать информи</w:t>
      </w:r>
      <w:r w:rsidR="00631A86" w:rsidRPr="00D56402">
        <w:rPr>
          <w:rFonts w:ascii="Times New Roman" w:hAnsi="Times New Roman"/>
          <w:lang w:eastAsia="ru-RU"/>
        </w:rPr>
        <w:t>ро</w:t>
      </w:r>
      <w:r w:rsidR="00231762" w:rsidRPr="00D56402">
        <w:rPr>
          <w:rFonts w:ascii="Times New Roman" w:hAnsi="Times New Roman"/>
          <w:lang w:eastAsia="ru-RU"/>
        </w:rPr>
        <w:t>ванные добровольные</w:t>
      </w:r>
      <w:r w:rsidR="00657B8A">
        <w:rPr>
          <w:rFonts w:ascii="Times New Roman" w:hAnsi="Times New Roman"/>
          <w:lang w:eastAsia="ru-RU"/>
        </w:rPr>
        <w:t xml:space="preserve"> согласия на оказание услуг </w:t>
      </w:r>
      <w:r w:rsidR="009A355E" w:rsidRPr="00D56402">
        <w:rPr>
          <w:rFonts w:ascii="Times New Roman" w:hAnsi="Times New Roman"/>
          <w:lang w:eastAsia="ru-RU"/>
        </w:rPr>
        <w:t>и приложения к настоящему Договору.</w:t>
      </w:r>
    </w:p>
    <w:p w14:paraId="371EE1A6" w14:textId="77777777" w:rsidR="007471F9" w:rsidRPr="00D56402" w:rsidRDefault="007471F9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lastRenderedPageBreak/>
        <w:t xml:space="preserve">- Соблюдать правила пожарной безопасности: при обнаружении источников пожара, иных источников, угрожающих общественной безопасности, пациент должен немедленно сообщить об этом администратору </w:t>
      </w:r>
      <w:r w:rsidR="001C7442" w:rsidRPr="00D56402">
        <w:rPr>
          <w:rFonts w:ascii="Times New Roman" w:hAnsi="Times New Roman"/>
        </w:rPr>
        <w:t>клиники</w:t>
      </w:r>
      <w:r w:rsidRPr="00D56402">
        <w:rPr>
          <w:rFonts w:ascii="Times New Roman" w:hAnsi="Times New Roman"/>
        </w:rPr>
        <w:t>.</w:t>
      </w:r>
    </w:p>
    <w:p w14:paraId="36C36F21" w14:textId="7A54B778" w:rsidR="007471F9" w:rsidRPr="00D56402" w:rsidRDefault="007471F9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</w:rPr>
        <w:t xml:space="preserve">-  Соблюдать санитарно-противоэпидемический режим: верхнюю одежду оставлять в </w:t>
      </w:r>
      <w:r w:rsidR="000F4CCD" w:rsidRPr="00D56402">
        <w:rPr>
          <w:rFonts w:ascii="Times New Roman" w:hAnsi="Times New Roman"/>
        </w:rPr>
        <w:t>гардеробе, проходить</w:t>
      </w:r>
      <w:r w:rsidRPr="00D56402">
        <w:rPr>
          <w:rFonts w:ascii="Times New Roman" w:hAnsi="Times New Roman"/>
        </w:rPr>
        <w:t xml:space="preserve"> в помещение Клиники в </w:t>
      </w:r>
      <w:r w:rsidR="00362882">
        <w:rPr>
          <w:rFonts w:ascii="Times New Roman" w:hAnsi="Times New Roman"/>
        </w:rPr>
        <w:t>одноразовых тапочках</w:t>
      </w:r>
      <w:r w:rsidRPr="00D56402">
        <w:rPr>
          <w:rFonts w:ascii="Times New Roman" w:hAnsi="Times New Roman"/>
        </w:rPr>
        <w:t xml:space="preserve"> (</w:t>
      </w:r>
      <w:r w:rsidR="00362882">
        <w:rPr>
          <w:rFonts w:ascii="Times New Roman" w:hAnsi="Times New Roman"/>
        </w:rPr>
        <w:t>одноразовые тапочки</w:t>
      </w:r>
      <w:r w:rsidRPr="00D56402">
        <w:rPr>
          <w:rFonts w:ascii="Times New Roman" w:hAnsi="Times New Roman"/>
        </w:rPr>
        <w:t xml:space="preserve"> можно получить у администратора).</w:t>
      </w:r>
    </w:p>
    <w:p w14:paraId="028B05F5" w14:textId="5E207ECC" w:rsidR="00500F54" w:rsidRPr="00D56402" w:rsidRDefault="00500F54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В случае изменения состояния здоровья, связанного</w:t>
      </w:r>
      <w:r w:rsidR="00B7321D" w:rsidRPr="00D56402">
        <w:rPr>
          <w:rFonts w:ascii="Times New Roman" w:hAnsi="Times New Roman"/>
          <w:lang w:eastAsia="ru-RU"/>
        </w:rPr>
        <w:t>,</w:t>
      </w:r>
      <w:r w:rsidRPr="00D56402">
        <w:rPr>
          <w:rFonts w:ascii="Times New Roman" w:hAnsi="Times New Roman"/>
          <w:lang w:eastAsia="ru-RU"/>
        </w:rPr>
        <w:t xml:space="preserve"> по мнению </w:t>
      </w:r>
      <w:r w:rsidR="0051215C">
        <w:rPr>
          <w:rFonts w:ascii="Times New Roman" w:hAnsi="Times New Roman"/>
        </w:rPr>
        <w:t xml:space="preserve">Потребителя </w:t>
      </w:r>
      <w:r w:rsidRPr="00D56402">
        <w:rPr>
          <w:rFonts w:ascii="Times New Roman" w:hAnsi="Times New Roman"/>
          <w:lang w:eastAsia="ru-RU"/>
        </w:rPr>
        <w:t>с проведенными исполнителем медицински</w:t>
      </w:r>
      <w:r w:rsidR="00B7321D" w:rsidRPr="00D56402">
        <w:rPr>
          <w:rFonts w:ascii="Times New Roman" w:hAnsi="Times New Roman"/>
          <w:lang w:eastAsia="ru-RU"/>
        </w:rPr>
        <w:t>ми</w:t>
      </w:r>
      <w:r w:rsidRPr="00D56402">
        <w:rPr>
          <w:rFonts w:ascii="Times New Roman" w:hAnsi="Times New Roman"/>
          <w:lang w:eastAsia="ru-RU"/>
        </w:rPr>
        <w:t xml:space="preserve"> </w:t>
      </w:r>
      <w:r w:rsidR="00B7321D" w:rsidRPr="00D56402">
        <w:rPr>
          <w:rFonts w:ascii="Times New Roman" w:hAnsi="Times New Roman"/>
          <w:lang w:eastAsia="ru-RU"/>
        </w:rPr>
        <w:t>манипуляциями</w:t>
      </w:r>
      <w:r w:rsidRPr="00D56402">
        <w:rPr>
          <w:rFonts w:ascii="Times New Roman" w:hAnsi="Times New Roman"/>
          <w:lang w:eastAsia="ru-RU"/>
        </w:rPr>
        <w:t>, немедленно сообщить администратору клиники или лечащему врачу</w:t>
      </w:r>
      <w:r w:rsidR="00B7321D" w:rsidRPr="00D56402">
        <w:rPr>
          <w:rFonts w:ascii="Times New Roman" w:hAnsi="Times New Roman"/>
          <w:lang w:eastAsia="ru-RU"/>
        </w:rPr>
        <w:t xml:space="preserve"> и,</w:t>
      </w:r>
      <w:r w:rsidRPr="00D56402">
        <w:rPr>
          <w:rFonts w:ascii="Times New Roman" w:hAnsi="Times New Roman"/>
          <w:lang w:eastAsia="ru-RU"/>
        </w:rPr>
        <w:t xml:space="preserve"> в случае необходимости</w:t>
      </w:r>
      <w:r w:rsidR="00B7321D" w:rsidRPr="00D56402">
        <w:rPr>
          <w:rFonts w:ascii="Times New Roman" w:hAnsi="Times New Roman"/>
          <w:lang w:eastAsia="ru-RU"/>
        </w:rPr>
        <w:t>,</w:t>
      </w:r>
      <w:r w:rsidRPr="00D56402">
        <w:rPr>
          <w:rFonts w:ascii="Times New Roman" w:hAnsi="Times New Roman"/>
          <w:lang w:eastAsia="ru-RU"/>
        </w:rPr>
        <w:t xml:space="preserve"> прибыть для осмотра, на консультацию в клинику в разумные сроки согласно врачебным рекомендациям.  </w:t>
      </w:r>
    </w:p>
    <w:p w14:paraId="2A7027A0" w14:textId="7E71763B" w:rsidR="00E25800" w:rsidRPr="00D56402" w:rsidRDefault="00E25800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- В случает отказа от </w:t>
      </w:r>
      <w:r w:rsidR="00262622" w:rsidRPr="00D56402">
        <w:rPr>
          <w:rFonts w:ascii="Times New Roman" w:hAnsi="Times New Roman"/>
          <w:lang w:eastAsia="ru-RU"/>
        </w:rPr>
        <w:t xml:space="preserve">продолжения </w:t>
      </w:r>
      <w:r w:rsidRPr="00D56402">
        <w:rPr>
          <w:rFonts w:ascii="Times New Roman" w:hAnsi="Times New Roman"/>
          <w:lang w:eastAsia="ru-RU"/>
        </w:rPr>
        <w:t xml:space="preserve">лечения у Исполнителя, </w:t>
      </w:r>
      <w:r w:rsidR="007D06EB" w:rsidRPr="00D56402">
        <w:rPr>
          <w:rFonts w:ascii="Times New Roman" w:hAnsi="Times New Roman"/>
        </w:rPr>
        <w:t xml:space="preserve">Потребитель </w:t>
      </w:r>
      <w:r w:rsidRPr="00D56402">
        <w:rPr>
          <w:rFonts w:ascii="Times New Roman" w:hAnsi="Times New Roman"/>
          <w:lang w:eastAsia="ru-RU"/>
        </w:rPr>
        <w:t>обязан письменно уведомить об этом Исполнителя и расторгнуть договор, оплатив оказанные услуги и все фактические понесенные Исполнителем расходы.</w:t>
      </w:r>
    </w:p>
    <w:p w14:paraId="2BACF1A1" w14:textId="77777777" w:rsidR="008E7FD6" w:rsidRPr="00D56402" w:rsidRDefault="008E7FD6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 Заботиться о своем здоровье, принимать все возможные меры для сохранения положительного результата лечения.</w:t>
      </w:r>
    </w:p>
    <w:p w14:paraId="24BE896D" w14:textId="77777777" w:rsidR="0094776F" w:rsidRPr="00D56402" w:rsidRDefault="0094776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-  Неукоснительно соблюдать установленные Исполнителем условия гарантии</w:t>
      </w:r>
      <w:r w:rsidR="008078D6" w:rsidRPr="00D56402">
        <w:rPr>
          <w:rFonts w:ascii="Times New Roman" w:hAnsi="Times New Roman"/>
          <w:lang w:eastAsia="ru-RU"/>
        </w:rPr>
        <w:t>.</w:t>
      </w:r>
    </w:p>
    <w:p w14:paraId="3CAAEF91" w14:textId="77777777" w:rsidR="00725BBF" w:rsidRPr="00D56402" w:rsidRDefault="0094776F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 xml:space="preserve">3. </w:t>
      </w:r>
      <w:r w:rsidR="000F68A0" w:rsidRPr="00D56402">
        <w:rPr>
          <w:rFonts w:ascii="Times New Roman" w:hAnsi="Times New Roman"/>
          <w:b/>
          <w:lang w:eastAsia="ru-RU"/>
        </w:rPr>
        <w:t>УСЛОВИЯ</w:t>
      </w:r>
      <w:r w:rsidR="008078D6" w:rsidRPr="00D56402">
        <w:rPr>
          <w:rFonts w:ascii="Times New Roman" w:hAnsi="Times New Roman"/>
          <w:b/>
          <w:lang w:eastAsia="ru-RU"/>
        </w:rPr>
        <w:t xml:space="preserve"> И</w:t>
      </w:r>
      <w:r w:rsidR="000F68A0" w:rsidRPr="00D56402">
        <w:rPr>
          <w:rFonts w:ascii="Times New Roman" w:hAnsi="Times New Roman"/>
          <w:b/>
          <w:lang w:eastAsia="ru-RU"/>
        </w:rPr>
        <w:t xml:space="preserve"> СРОКИ ПРЕДОСТАВЛЕНИЯ ПЛАТН</w:t>
      </w:r>
      <w:r w:rsidR="00FD1DE8" w:rsidRPr="00D56402">
        <w:rPr>
          <w:rFonts w:ascii="Times New Roman" w:hAnsi="Times New Roman"/>
          <w:b/>
          <w:lang w:eastAsia="ru-RU"/>
        </w:rPr>
        <w:t>Ы</w:t>
      </w:r>
      <w:r w:rsidR="000F68A0" w:rsidRPr="00D56402">
        <w:rPr>
          <w:rFonts w:ascii="Times New Roman" w:hAnsi="Times New Roman"/>
          <w:b/>
          <w:lang w:eastAsia="ru-RU"/>
        </w:rPr>
        <w:t>Х МЕДИЦИНСКИХ УСЛУГ</w:t>
      </w:r>
    </w:p>
    <w:p w14:paraId="04B566C5" w14:textId="1EA03B0C" w:rsidR="00285676" w:rsidRPr="00D56402" w:rsidRDefault="00285676" w:rsidP="00D6536E">
      <w:pPr>
        <w:jc w:val="both"/>
        <w:rPr>
          <w:sz w:val="22"/>
          <w:szCs w:val="22"/>
        </w:rPr>
      </w:pPr>
      <w:r w:rsidRPr="00D56402">
        <w:rPr>
          <w:sz w:val="22"/>
          <w:szCs w:val="22"/>
        </w:rPr>
        <w:t xml:space="preserve">3.1. Все </w:t>
      </w:r>
      <w:r w:rsidR="00362882">
        <w:rPr>
          <w:sz w:val="22"/>
          <w:szCs w:val="22"/>
        </w:rPr>
        <w:t>косметологические</w:t>
      </w:r>
      <w:r w:rsidR="00D6536E" w:rsidRPr="00D56402">
        <w:rPr>
          <w:sz w:val="22"/>
          <w:szCs w:val="22"/>
        </w:rPr>
        <w:t xml:space="preserve"> услуги</w:t>
      </w:r>
      <w:r w:rsidRPr="00D56402">
        <w:rPr>
          <w:sz w:val="22"/>
          <w:szCs w:val="22"/>
        </w:rPr>
        <w:t xml:space="preserve"> оказываются Исполнителем при неукоснительном соблюдении лицензионных требований и 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14:paraId="3E3445EB" w14:textId="41B12850" w:rsidR="005504E0" w:rsidRPr="00D56402" w:rsidRDefault="005504E0" w:rsidP="005504E0">
      <w:pPr>
        <w:jc w:val="both"/>
        <w:rPr>
          <w:sz w:val="22"/>
          <w:szCs w:val="22"/>
        </w:rPr>
      </w:pPr>
      <w:r w:rsidRPr="00D56402">
        <w:rPr>
          <w:sz w:val="22"/>
          <w:szCs w:val="22"/>
        </w:rPr>
        <w:t xml:space="preserve">3.2. Потребитель подтверждает, что </w:t>
      </w:r>
      <w:r w:rsidR="0061167C" w:rsidRPr="00D56402">
        <w:rPr>
          <w:sz w:val="22"/>
          <w:szCs w:val="22"/>
        </w:rPr>
        <w:t xml:space="preserve">до подписания настоящего договора, </w:t>
      </w:r>
      <w:r w:rsidRPr="00D56402">
        <w:rPr>
          <w:sz w:val="22"/>
          <w:szCs w:val="22"/>
        </w:rPr>
        <w:t xml:space="preserve">ознакомлен в доступной форме с информацией о платных </w:t>
      </w:r>
      <w:r w:rsidR="00444AE5">
        <w:rPr>
          <w:sz w:val="22"/>
          <w:szCs w:val="22"/>
        </w:rPr>
        <w:t>косметологических</w:t>
      </w:r>
      <w:r w:rsidRPr="00D56402">
        <w:rPr>
          <w:sz w:val="22"/>
          <w:szCs w:val="22"/>
        </w:rPr>
        <w:t xml:space="preserve"> услугах, содержащей следующие сведения: </w:t>
      </w:r>
    </w:p>
    <w:p w14:paraId="766B249B" w14:textId="5CC45EF5" w:rsidR="005504E0" w:rsidRPr="00A16696" w:rsidRDefault="003E171D" w:rsidP="0061167C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sz w:val="22"/>
          <w:szCs w:val="22"/>
        </w:rPr>
      </w:pPr>
      <w:r w:rsidRPr="00A16696">
        <w:rPr>
          <w:sz w:val="22"/>
          <w:szCs w:val="22"/>
          <w:shd w:val="clear" w:color="auto" w:fill="FFFFFF"/>
        </w:rPr>
        <w:t>Порядок</w:t>
      </w:r>
      <w:r w:rsidRPr="00A16696">
        <w:rPr>
          <w:sz w:val="22"/>
          <w:szCs w:val="22"/>
        </w:rPr>
        <w:t xml:space="preserve"> </w:t>
      </w:r>
      <w:r w:rsidRPr="00A16696">
        <w:rPr>
          <w:sz w:val="22"/>
          <w:szCs w:val="22"/>
          <w:shd w:val="clear" w:color="auto" w:fill="FFFFFF"/>
        </w:rPr>
        <w:t>оказания медицинской помощи по профилю "косметология"</w:t>
      </w:r>
      <w:r w:rsidR="005504E0" w:rsidRPr="00A16696">
        <w:rPr>
          <w:sz w:val="22"/>
          <w:szCs w:val="22"/>
        </w:rPr>
        <w:t>;</w:t>
      </w:r>
    </w:p>
    <w:p w14:paraId="07683F28" w14:textId="77777777" w:rsidR="005504E0" w:rsidRPr="00D56402" w:rsidRDefault="005504E0" w:rsidP="0061167C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sz w:val="22"/>
          <w:szCs w:val="22"/>
        </w:rPr>
      </w:pPr>
      <w:r w:rsidRPr="00D56402">
        <w:rPr>
          <w:sz w:val="22"/>
          <w:szCs w:val="22"/>
        </w:rPr>
        <w:t>Стандарты медицинской помощи</w:t>
      </w:r>
      <w:r w:rsidR="00AE3D87" w:rsidRPr="00D56402">
        <w:rPr>
          <w:sz w:val="22"/>
          <w:szCs w:val="22"/>
        </w:rPr>
        <w:t xml:space="preserve"> </w:t>
      </w:r>
      <w:r w:rsidR="00AE3D87" w:rsidRPr="00D56402">
        <w:rPr>
          <w:color w:val="000000"/>
          <w:sz w:val="22"/>
          <w:szCs w:val="22"/>
          <w:shd w:val="clear" w:color="auto" w:fill="FFFFFF"/>
        </w:rPr>
        <w:t>и клинические рекомендации (при их наличии), с учетом и на основании которых (соответственно) оказываются медицинские услуги;</w:t>
      </w:r>
    </w:p>
    <w:p w14:paraId="454B83EC" w14:textId="42F16341" w:rsidR="005504E0" w:rsidRPr="00D56402" w:rsidRDefault="005504E0" w:rsidP="0061167C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sz w:val="22"/>
          <w:szCs w:val="22"/>
        </w:rPr>
      </w:pPr>
      <w:r w:rsidRPr="00D56402">
        <w:rPr>
          <w:sz w:val="22"/>
          <w:szCs w:val="22"/>
        </w:rPr>
        <w:t xml:space="preserve">Информацию о враче, оказывающем </w:t>
      </w:r>
      <w:r w:rsidR="00A16696">
        <w:rPr>
          <w:sz w:val="22"/>
          <w:szCs w:val="22"/>
        </w:rPr>
        <w:t>косметологическую</w:t>
      </w:r>
      <w:r w:rsidRPr="00D56402">
        <w:rPr>
          <w:sz w:val="22"/>
          <w:szCs w:val="22"/>
        </w:rPr>
        <w:t xml:space="preserve"> услугу, его профессиональном образовании и квалификации</w:t>
      </w:r>
      <w:r w:rsidR="00DB4EDB" w:rsidRPr="00D56402">
        <w:rPr>
          <w:sz w:val="22"/>
          <w:szCs w:val="22"/>
        </w:rPr>
        <w:t>, график работы</w:t>
      </w:r>
      <w:r w:rsidRPr="00D56402">
        <w:rPr>
          <w:sz w:val="22"/>
          <w:szCs w:val="22"/>
        </w:rPr>
        <w:t>;</w:t>
      </w:r>
    </w:p>
    <w:p w14:paraId="7D10DCE2" w14:textId="77777777" w:rsidR="005504E0" w:rsidRPr="00D56402" w:rsidRDefault="005504E0" w:rsidP="0061167C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sz w:val="22"/>
          <w:szCs w:val="22"/>
        </w:rPr>
      </w:pPr>
      <w:r w:rsidRPr="00D56402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0AF6B660" w14:textId="77777777" w:rsidR="00AE3D87" w:rsidRPr="00D56402" w:rsidRDefault="00AE3D87" w:rsidP="0061167C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sz w:val="22"/>
          <w:szCs w:val="22"/>
        </w:rPr>
      </w:pPr>
      <w:r w:rsidRPr="00D56402">
        <w:rPr>
          <w:sz w:val="22"/>
          <w:szCs w:val="22"/>
        </w:rPr>
        <w:t>Сроки ожидания предоставления платных услуг;</w:t>
      </w:r>
    </w:p>
    <w:p w14:paraId="35BF467C" w14:textId="77777777" w:rsidR="0061167C" w:rsidRPr="00D56402" w:rsidRDefault="0061167C" w:rsidP="00244659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Местонахождение, режим работы Исполнителя, перечень платных медицинских услуг с указанием их стоимости, условия предоставления и получения этих услуг;</w:t>
      </w:r>
    </w:p>
    <w:p w14:paraId="05FFD313" w14:textId="77777777" w:rsidR="00C657D8" w:rsidRPr="00D56402" w:rsidRDefault="00C657D8" w:rsidP="00244659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>Порядок осуществления видеонаблюдения</w:t>
      </w:r>
      <w:r w:rsidR="00136BBA" w:rsidRPr="00D56402">
        <w:rPr>
          <w:rFonts w:ascii="Times New Roman" w:hAnsi="Times New Roman"/>
        </w:rPr>
        <w:t xml:space="preserve"> в целях усиления мер по антитеррористической и пожарной безопасности, осуществления личной безопасности работников и пациентов, контроля качества оказания медицинской помощи</w:t>
      </w:r>
      <w:r w:rsidRPr="00D56402">
        <w:rPr>
          <w:rFonts w:ascii="Times New Roman" w:hAnsi="Times New Roman"/>
        </w:rPr>
        <w:t>;</w:t>
      </w:r>
    </w:p>
    <w:p w14:paraId="42513314" w14:textId="3E11A260" w:rsidR="005504E0" w:rsidRPr="00D56402" w:rsidRDefault="005504E0" w:rsidP="0061167C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0" w:firstLine="426"/>
        <w:jc w:val="both"/>
        <w:rPr>
          <w:sz w:val="22"/>
          <w:szCs w:val="22"/>
        </w:rPr>
      </w:pPr>
      <w:r w:rsidRPr="00D56402">
        <w:rPr>
          <w:sz w:val="22"/>
          <w:szCs w:val="22"/>
        </w:rPr>
        <w:t>Иные сведения, по требованию Потребителя, связанные с оказываемой услугой и подлежащие разглашению в соответствии с действующим законодательством.</w:t>
      </w:r>
    </w:p>
    <w:p w14:paraId="4021626E" w14:textId="4306BEB4" w:rsidR="00521C08" w:rsidRPr="00D56402" w:rsidRDefault="009D6817" w:rsidP="0061167C">
      <w:pPr>
        <w:pStyle w:val="a4"/>
        <w:tabs>
          <w:tab w:val="num" w:pos="426"/>
        </w:tabs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3.</w:t>
      </w:r>
      <w:r w:rsidR="005504E0" w:rsidRPr="00D56402">
        <w:rPr>
          <w:rFonts w:ascii="Times New Roman" w:hAnsi="Times New Roman"/>
          <w:lang w:eastAsia="ru-RU"/>
        </w:rPr>
        <w:t>3</w:t>
      </w:r>
      <w:r w:rsidRPr="00D56402">
        <w:rPr>
          <w:rFonts w:ascii="Times New Roman" w:hAnsi="Times New Roman"/>
          <w:lang w:eastAsia="ru-RU"/>
        </w:rPr>
        <w:t xml:space="preserve">. Основанием для предоставления услуг является добровольное желание </w:t>
      </w:r>
      <w:r w:rsidR="00293334" w:rsidRPr="00D56402">
        <w:rPr>
          <w:rFonts w:ascii="Times New Roman" w:hAnsi="Times New Roman"/>
        </w:rPr>
        <w:t>Потребителя</w:t>
      </w:r>
      <w:r w:rsidRPr="00D56402">
        <w:rPr>
          <w:rFonts w:ascii="Times New Roman" w:hAnsi="Times New Roman"/>
          <w:lang w:eastAsia="ru-RU"/>
        </w:rPr>
        <w:t xml:space="preserve"> получить услуги за плату, наличие медицинских показаний и технической возможности для оказания услуг.</w:t>
      </w:r>
    </w:p>
    <w:p w14:paraId="69A8C3AE" w14:textId="53348BF7" w:rsidR="00CA5839" w:rsidRPr="00D56402" w:rsidRDefault="00285676" w:rsidP="008078D6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  <w:lang w:eastAsia="ru-RU"/>
        </w:rPr>
        <w:t>3.</w:t>
      </w:r>
      <w:r w:rsidR="00DE6BA1">
        <w:rPr>
          <w:rFonts w:ascii="Times New Roman" w:hAnsi="Times New Roman"/>
          <w:lang w:eastAsia="ru-RU"/>
        </w:rPr>
        <w:t>4</w:t>
      </w:r>
      <w:r w:rsidR="00CA5839" w:rsidRPr="00D56402">
        <w:rPr>
          <w:rFonts w:ascii="Times New Roman" w:hAnsi="Times New Roman"/>
          <w:lang w:eastAsia="ru-RU"/>
        </w:rPr>
        <w:t xml:space="preserve">. </w:t>
      </w:r>
      <w:r w:rsidR="00CA5839" w:rsidRPr="00D56402">
        <w:rPr>
          <w:rFonts w:ascii="Times New Roman" w:hAnsi="Times New Roman"/>
        </w:rPr>
        <w:t xml:space="preserve">Услуги оказываются сотрудниками Исполнителя (врачами и медицинским персоналом) в помещениях, на оборудовании и с использованием материалов Исполнителя в соответствии с согласованным планом лечения и в порядке, утвержденном в правилах оказания услуг Исполнителем, с которыми </w:t>
      </w:r>
      <w:r w:rsidR="00293334" w:rsidRPr="00D56402">
        <w:rPr>
          <w:rFonts w:ascii="Times New Roman" w:hAnsi="Times New Roman"/>
        </w:rPr>
        <w:t xml:space="preserve">Потребитель </w:t>
      </w:r>
      <w:r w:rsidR="00CA5839" w:rsidRPr="00D56402">
        <w:rPr>
          <w:rFonts w:ascii="Times New Roman" w:hAnsi="Times New Roman"/>
        </w:rPr>
        <w:t>ознакомлен до подписания настоящего договора.</w:t>
      </w:r>
    </w:p>
    <w:p w14:paraId="4F98B62E" w14:textId="0E7B7C0E" w:rsidR="00CA5839" w:rsidRPr="00A749DE" w:rsidRDefault="003A677B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3.</w:t>
      </w:r>
      <w:r w:rsidR="00DE6BA1">
        <w:rPr>
          <w:rFonts w:ascii="Times New Roman" w:hAnsi="Times New Roman"/>
          <w:lang w:eastAsia="ru-RU"/>
        </w:rPr>
        <w:t>5</w:t>
      </w:r>
      <w:r w:rsidRPr="00D56402">
        <w:rPr>
          <w:rFonts w:ascii="Times New Roman" w:hAnsi="Times New Roman"/>
          <w:lang w:eastAsia="ru-RU"/>
        </w:rPr>
        <w:t xml:space="preserve">. </w:t>
      </w:r>
      <w:r w:rsidR="00A16696" w:rsidRPr="00A14A2A">
        <w:rPr>
          <w:rFonts w:ascii="Times New Roman" w:eastAsia="Times New Roman" w:hAnsi="Times New Roman"/>
          <w:shd w:val="clear" w:color="auto" w:fill="FFFFFF"/>
        </w:rPr>
        <w:t xml:space="preserve">Срок оказания услуг определяется по </w:t>
      </w:r>
      <w:r w:rsidR="00A16696" w:rsidRPr="00DE6BA1">
        <w:rPr>
          <w:rFonts w:ascii="Times New Roman" w:eastAsia="Times New Roman" w:hAnsi="Times New Roman"/>
          <w:shd w:val="clear" w:color="auto" w:fill="FFFFFF"/>
        </w:rPr>
        <w:t>результатам о</w:t>
      </w:r>
      <w:r w:rsidR="009B15F4" w:rsidRPr="00DE6BA1">
        <w:rPr>
          <w:rFonts w:ascii="Times New Roman" w:eastAsia="Times New Roman" w:hAnsi="Times New Roman"/>
          <w:shd w:val="clear" w:color="auto" w:fill="FFFFFF"/>
        </w:rPr>
        <w:t>смотра</w:t>
      </w:r>
      <w:r w:rsidR="00A16696" w:rsidRPr="00A14A2A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DE6BA1">
        <w:rPr>
          <w:rFonts w:ascii="Times New Roman" w:eastAsia="Times New Roman" w:hAnsi="Times New Roman"/>
          <w:shd w:val="clear" w:color="auto" w:fill="FFFFFF"/>
        </w:rPr>
        <w:t>Потребитель</w:t>
      </w:r>
      <w:r w:rsidR="00A16696" w:rsidRPr="00A14A2A">
        <w:rPr>
          <w:rFonts w:ascii="Times New Roman" w:eastAsia="Times New Roman" w:hAnsi="Times New Roman"/>
          <w:shd w:val="clear" w:color="auto" w:fill="FFFFFF"/>
        </w:rPr>
        <w:t xml:space="preserve"> информируется (в том числе в устной форме) о предполагаемой длительности услуги, отдельных процедур (комплексов процедур)</w:t>
      </w:r>
      <w:r w:rsidR="00CA5839" w:rsidRPr="00A749DE">
        <w:rPr>
          <w:rFonts w:ascii="Times New Roman" w:hAnsi="Times New Roman"/>
        </w:rPr>
        <w:t>.</w:t>
      </w:r>
    </w:p>
    <w:p w14:paraId="46E8CC00" w14:textId="2A7FE0F6" w:rsidR="00657B8A" w:rsidRPr="00A749DE" w:rsidRDefault="00285676" w:rsidP="00657B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749DE">
        <w:rPr>
          <w:sz w:val="22"/>
          <w:szCs w:val="22"/>
        </w:rPr>
        <w:t>3.</w:t>
      </w:r>
      <w:r w:rsidR="00DE6BA1">
        <w:rPr>
          <w:sz w:val="22"/>
          <w:szCs w:val="22"/>
        </w:rPr>
        <w:t>6</w:t>
      </w:r>
      <w:r w:rsidR="00487DE6" w:rsidRPr="00A749DE">
        <w:rPr>
          <w:sz w:val="22"/>
          <w:szCs w:val="22"/>
        </w:rPr>
        <w:t xml:space="preserve">. </w:t>
      </w:r>
      <w:r w:rsidR="00657B8A" w:rsidRPr="00A749DE">
        <w:rPr>
          <w:rFonts w:eastAsia="Calibri"/>
          <w:sz w:val="22"/>
          <w:szCs w:val="22"/>
        </w:rPr>
        <w:t>При предоставлении платных медицинских услуг расходы, связанные с оказанием медицинской помощи в экстренной форме, возмещаются Исполнителю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Федеральн</w:t>
      </w:r>
      <w:r w:rsidR="00A749DE">
        <w:rPr>
          <w:rFonts w:eastAsia="Calibri"/>
          <w:sz w:val="22"/>
          <w:szCs w:val="22"/>
        </w:rPr>
        <w:t>ым</w:t>
      </w:r>
      <w:r w:rsidR="00657B8A" w:rsidRPr="00A749DE">
        <w:rPr>
          <w:rFonts w:eastAsia="Calibri"/>
          <w:sz w:val="22"/>
          <w:szCs w:val="22"/>
        </w:rPr>
        <w:t xml:space="preserve"> закон</w:t>
      </w:r>
      <w:r w:rsidR="00A749DE">
        <w:rPr>
          <w:rFonts w:eastAsia="Calibri"/>
          <w:sz w:val="22"/>
          <w:szCs w:val="22"/>
        </w:rPr>
        <w:t>ом</w:t>
      </w:r>
      <w:r w:rsidR="00657B8A" w:rsidRPr="00A749DE">
        <w:rPr>
          <w:rFonts w:eastAsia="Calibri"/>
          <w:sz w:val="22"/>
          <w:szCs w:val="22"/>
        </w:rPr>
        <w:t xml:space="preserve"> "Об основах охраны здоровья граждан в Российской Федерации"</w:t>
      </w:r>
    </w:p>
    <w:p w14:paraId="66B59FAB" w14:textId="40E1E2C9" w:rsidR="00CA5839" w:rsidRPr="00A749DE" w:rsidRDefault="00CA5839" w:rsidP="008078D6">
      <w:pPr>
        <w:pStyle w:val="a4"/>
        <w:jc w:val="both"/>
        <w:rPr>
          <w:rFonts w:ascii="Times New Roman" w:hAnsi="Times New Roman"/>
        </w:rPr>
      </w:pPr>
      <w:r w:rsidRPr="00A749DE">
        <w:rPr>
          <w:rFonts w:ascii="Times New Roman" w:hAnsi="Times New Roman"/>
        </w:rPr>
        <w:t>3.</w:t>
      </w:r>
      <w:r w:rsidR="00DE6BA1">
        <w:rPr>
          <w:rFonts w:ascii="Times New Roman" w:hAnsi="Times New Roman"/>
        </w:rPr>
        <w:t>7</w:t>
      </w:r>
      <w:r w:rsidRPr="00A749DE">
        <w:rPr>
          <w:rFonts w:ascii="Times New Roman" w:hAnsi="Times New Roman"/>
        </w:rPr>
        <w:t xml:space="preserve">. Время явки </w:t>
      </w:r>
      <w:r w:rsidR="00293334" w:rsidRPr="00A749DE">
        <w:rPr>
          <w:rFonts w:ascii="Times New Roman" w:hAnsi="Times New Roman"/>
        </w:rPr>
        <w:t xml:space="preserve">Потребителя </w:t>
      </w:r>
      <w:r w:rsidRPr="00A749DE">
        <w:rPr>
          <w:rFonts w:ascii="Times New Roman" w:hAnsi="Times New Roman"/>
        </w:rPr>
        <w:t xml:space="preserve">на прием оговаривается и согласовывается с </w:t>
      </w:r>
      <w:r w:rsidR="008C3838" w:rsidRPr="00A749DE">
        <w:rPr>
          <w:rFonts w:ascii="Times New Roman" w:hAnsi="Times New Roman"/>
        </w:rPr>
        <w:t>Потребителем</w:t>
      </w:r>
      <w:r w:rsidR="00293334" w:rsidRPr="00A749DE">
        <w:rPr>
          <w:rFonts w:ascii="Times New Roman" w:hAnsi="Times New Roman"/>
        </w:rPr>
        <w:t xml:space="preserve"> </w:t>
      </w:r>
      <w:r w:rsidRPr="00A749DE">
        <w:rPr>
          <w:rFonts w:ascii="Times New Roman" w:hAnsi="Times New Roman"/>
        </w:rPr>
        <w:t>каждый раз. Согласование даты и времени явки на прием может осуществляться в устной или письменной форме.</w:t>
      </w:r>
    </w:p>
    <w:p w14:paraId="60BB553C" w14:textId="25AD47E2" w:rsidR="00C220D4" w:rsidRPr="00D56402" w:rsidRDefault="00C220D4" w:rsidP="008078D6">
      <w:pPr>
        <w:pStyle w:val="a4"/>
        <w:jc w:val="both"/>
        <w:rPr>
          <w:rFonts w:ascii="Times New Roman" w:hAnsi="Times New Roman"/>
        </w:rPr>
      </w:pPr>
      <w:r w:rsidRPr="00A749DE">
        <w:rPr>
          <w:rFonts w:ascii="Times New Roman" w:hAnsi="Times New Roman"/>
        </w:rPr>
        <w:t>3.</w:t>
      </w:r>
      <w:r w:rsidR="00DE6BA1">
        <w:rPr>
          <w:rFonts w:ascii="Times New Roman" w:hAnsi="Times New Roman"/>
        </w:rPr>
        <w:t>8</w:t>
      </w:r>
      <w:r w:rsidRPr="00A749DE">
        <w:rPr>
          <w:rFonts w:ascii="Times New Roman" w:hAnsi="Times New Roman"/>
        </w:rPr>
        <w:t xml:space="preserve">. </w:t>
      </w:r>
      <w:r w:rsidR="00362882" w:rsidRPr="00A749DE">
        <w:rPr>
          <w:rFonts w:ascii="Times New Roman" w:hAnsi="Times New Roman"/>
        </w:rPr>
        <w:t>Р</w:t>
      </w:r>
      <w:r w:rsidRPr="00A749DE">
        <w:rPr>
          <w:rFonts w:ascii="Times New Roman" w:hAnsi="Times New Roman"/>
        </w:rPr>
        <w:t>абота считается сданной и подлежит полной оплате, если работа Исполнителем выполнена</w:t>
      </w:r>
      <w:r w:rsidRPr="00D56402">
        <w:rPr>
          <w:rFonts w:ascii="Times New Roman" w:hAnsi="Times New Roman"/>
        </w:rPr>
        <w:t xml:space="preserve"> качественно. Исполнитель не может гарантировать достижение эстетических ожиданий Потребителя</w:t>
      </w:r>
      <w:r w:rsidR="00360324">
        <w:rPr>
          <w:rFonts w:ascii="Times New Roman" w:hAnsi="Times New Roman"/>
        </w:rPr>
        <w:t>,</w:t>
      </w:r>
      <w:r w:rsidRPr="00D56402">
        <w:rPr>
          <w:rFonts w:ascii="Times New Roman" w:hAnsi="Times New Roman"/>
        </w:rPr>
        <w:t xml:space="preserve"> т.к. это </w:t>
      </w:r>
      <w:r w:rsidR="000042EE" w:rsidRPr="00D56402">
        <w:rPr>
          <w:rFonts w:ascii="Times New Roman" w:hAnsi="Times New Roman"/>
        </w:rPr>
        <w:t xml:space="preserve">субъективный критерий. </w:t>
      </w:r>
      <w:r w:rsidRPr="00D56402">
        <w:rPr>
          <w:rFonts w:ascii="Times New Roman" w:hAnsi="Times New Roman"/>
        </w:rPr>
        <w:t xml:space="preserve"> </w:t>
      </w:r>
    </w:p>
    <w:p w14:paraId="5F810C98" w14:textId="77777777" w:rsidR="00725BBF" w:rsidRPr="00D56402" w:rsidRDefault="00725BBF" w:rsidP="008078D6">
      <w:pPr>
        <w:pStyle w:val="a4"/>
        <w:jc w:val="both"/>
        <w:rPr>
          <w:rFonts w:ascii="Times New Roman" w:hAnsi="Times New Roman"/>
          <w:b/>
        </w:rPr>
      </w:pPr>
      <w:r w:rsidRPr="00D56402">
        <w:rPr>
          <w:rFonts w:ascii="Times New Roman" w:hAnsi="Times New Roman"/>
          <w:b/>
        </w:rPr>
        <w:t>4. СТОИМОСТЬ УСЛУГ</w:t>
      </w:r>
      <w:r w:rsidR="00452CB2" w:rsidRPr="00D56402">
        <w:rPr>
          <w:rFonts w:ascii="Times New Roman" w:hAnsi="Times New Roman"/>
          <w:b/>
        </w:rPr>
        <w:t>,</w:t>
      </w:r>
      <w:r w:rsidRPr="00D56402">
        <w:rPr>
          <w:rFonts w:ascii="Times New Roman" w:hAnsi="Times New Roman"/>
          <w:b/>
        </w:rPr>
        <w:t xml:space="preserve"> ПОРЯДОК</w:t>
      </w:r>
      <w:r w:rsidR="00452CB2" w:rsidRPr="00D56402">
        <w:rPr>
          <w:rFonts w:ascii="Times New Roman" w:hAnsi="Times New Roman"/>
          <w:b/>
        </w:rPr>
        <w:t xml:space="preserve"> И СРОКИ</w:t>
      </w:r>
      <w:r w:rsidRPr="00D56402">
        <w:rPr>
          <w:rFonts w:ascii="Times New Roman" w:hAnsi="Times New Roman"/>
          <w:b/>
        </w:rPr>
        <w:t xml:space="preserve"> ОПЛАТЫ</w:t>
      </w:r>
    </w:p>
    <w:p w14:paraId="74CD1E19" w14:textId="57CACA69" w:rsidR="0094776F" w:rsidRPr="00D56402" w:rsidRDefault="00725BB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4</w:t>
      </w:r>
      <w:r w:rsidR="0094776F" w:rsidRPr="00D56402">
        <w:rPr>
          <w:rFonts w:ascii="Times New Roman" w:hAnsi="Times New Roman"/>
          <w:lang w:eastAsia="ru-RU"/>
        </w:rPr>
        <w:t>.</w:t>
      </w:r>
      <w:r w:rsidRPr="00D56402">
        <w:rPr>
          <w:rFonts w:ascii="Times New Roman" w:hAnsi="Times New Roman"/>
          <w:lang w:eastAsia="ru-RU"/>
        </w:rPr>
        <w:t>1.</w:t>
      </w:r>
      <w:r w:rsidR="0094776F" w:rsidRPr="00D56402">
        <w:rPr>
          <w:rFonts w:ascii="Times New Roman" w:hAnsi="Times New Roman"/>
          <w:lang w:eastAsia="ru-RU"/>
        </w:rPr>
        <w:t xml:space="preserve"> Стоимость договора состоит из совокупной сто</w:t>
      </w:r>
      <w:r w:rsidR="00FD1DE8" w:rsidRPr="00D56402">
        <w:rPr>
          <w:rFonts w:ascii="Times New Roman" w:hAnsi="Times New Roman"/>
          <w:lang w:eastAsia="ru-RU"/>
        </w:rPr>
        <w:t xml:space="preserve">имости фактически оказанных </w:t>
      </w:r>
      <w:r w:rsidR="00293334" w:rsidRPr="00D56402">
        <w:rPr>
          <w:rFonts w:ascii="Times New Roman" w:hAnsi="Times New Roman"/>
        </w:rPr>
        <w:t xml:space="preserve">Потребителю </w:t>
      </w:r>
      <w:r w:rsidR="000E4F3A">
        <w:rPr>
          <w:rFonts w:ascii="Times New Roman" w:hAnsi="Times New Roman"/>
          <w:lang w:eastAsia="ru-RU"/>
        </w:rPr>
        <w:t>косметологических</w:t>
      </w:r>
      <w:r w:rsidR="0094776F" w:rsidRPr="00D56402">
        <w:rPr>
          <w:rFonts w:ascii="Times New Roman" w:hAnsi="Times New Roman"/>
          <w:lang w:eastAsia="ru-RU"/>
        </w:rPr>
        <w:t xml:space="preserve"> услуг</w:t>
      </w:r>
      <w:r w:rsidR="007807C6" w:rsidRPr="00D56402">
        <w:rPr>
          <w:rFonts w:ascii="Times New Roman" w:hAnsi="Times New Roman"/>
          <w:lang w:eastAsia="ru-RU"/>
        </w:rPr>
        <w:t>,</w:t>
      </w:r>
      <w:r w:rsidR="0094776F" w:rsidRPr="00D56402">
        <w:rPr>
          <w:rFonts w:ascii="Times New Roman" w:hAnsi="Times New Roman"/>
          <w:lang w:eastAsia="ru-RU"/>
        </w:rPr>
        <w:t xml:space="preserve"> согласно действующему прейскуранту Исполнителя на день оказания услуги</w:t>
      </w:r>
      <w:r w:rsidR="0034191D" w:rsidRPr="00D56402">
        <w:rPr>
          <w:rFonts w:ascii="Times New Roman" w:hAnsi="Times New Roman"/>
          <w:lang w:eastAsia="ru-RU"/>
        </w:rPr>
        <w:t xml:space="preserve">, указывается в </w:t>
      </w:r>
      <w:r w:rsidR="00DE6BA1">
        <w:rPr>
          <w:rFonts w:ascii="Times New Roman" w:hAnsi="Times New Roman"/>
          <w:lang w:eastAsia="ru-RU"/>
        </w:rPr>
        <w:t>п</w:t>
      </w:r>
      <w:r w:rsidR="00362882">
        <w:rPr>
          <w:rFonts w:ascii="Times New Roman" w:hAnsi="Times New Roman"/>
          <w:lang w:eastAsia="ru-RU"/>
        </w:rPr>
        <w:t>риложени</w:t>
      </w:r>
      <w:r w:rsidR="00DE6BA1">
        <w:rPr>
          <w:rFonts w:ascii="Times New Roman" w:hAnsi="Times New Roman"/>
          <w:lang w:eastAsia="ru-RU"/>
        </w:rPr>
        <w:t>ях</w:t>
      </w:r>
      <w:r w:rsidR="00742DD6" w:rsidRPr="00D56402">
        <w:rPr>
          <w:rFonts w:ascii="Times New Roman" w:hAnsi="Times New Roman"/>
          <w:lang w:eastAsia="ru-RU"/>
        </w:rPr>
        <w:t xml:space="preserve"> к настоящему договору, являющимся его неотъемлемой частью</w:t>
      </w:r>
      <w:r w:rsidR="0034191D" w:rsidRPr="00D56402">
        <w:rPr>
          <w:rFonts w:ascii="Times New Roman" w:hAnsi="Times New Roman"/>
          <w:lang w:eastAsia="ru-RU"/>
        </w:rPr>
        <w:t xml:space="preserve">, </w:t>
      </w:r>
      <w:r w:rsidR="0015302B" w:rsidRPr="00D56402">
        <w:rPr>
          <w:rFonts w:ascii="Times New Roman" w:hAnsi="Times New Roman"/>
          <w:lang w:eastAsia="ru-RU"/>
        </w:rPr>
        <w:t>кассовом чеке</w:t>
      </w:r>
      <w:r w:rsidR="0094776F" w:rsidRPr="00D56402">
        <w:rPr>
          <w:rFonts w:ascii="Times New Roman" w:hAnsi="Times New Roman"/>
          <w:lang w:eastAsia="ru-RU"/>
        </w:rPr>
        <w:t>.</w:t>
      </w:r>
      <w:r w:rsidR="00314279" w:rsidRPr="00D56402">
        <w:rPr>
          <w:rFonts w:ascii="Times New Roman" w:hAnsi="Times New Roman"/>
          <w:lang w:eastAsia="ru-RU"/>
        </w:rPr>
        <w:t xml:space="preserve"> Факт оказания услуги подтверждается записями в медицинской документации лечащим врачом.</w:t>
      </w:r>
    </w:p>
    <w:p w14:paraId="7C08A116" w14:textId="651716EC" w:rsidR="00725BBF" w:rsidRPr="00183CF7" w:rsidRDefault="00725BBF" w:rsidP="008078D6">
      <w:pPr>
        <w:pStyle w:val="a4"/>
        <w:jc w:val="both"/>
        <w:rPr>
          <w:rFonts w:ascii="Times New Roman" w:hAnsi="Times New Roman"/>
        </w:rPr>
      </w:pPr>
      <w:r w:rsidRPr="00183CF7">
        <w:rPr>
          <w:rFonts w:ascii="Times New Roman" w:hAnsi="Times New Roman"/>
        </w:rPr>
        <w:lastRenderedPageBreak/>
        <w:t xml:space="preserve">4.2. Оказанные дополнительные услуги оплачиваются </w:t>
      </w:r>
      <w:r w:rsidR="0015302B" w:rsidRPr="00183CF7">
        <w:rPr>
          <w:rFonts w:ascii="Times New Roman" w:hAnsi="Times New Roman"/>
        </w:rPr>
        <w:t>Потребителем</w:t>
      </w:r>
      <w:r w:rsidRPr="00183CF7">
        <w:rPr>
          <w:rFonts w:ascii="Times New Roman" w:hAnsi="Times New Roman"/>
        </w:rPr>
        <w:t xml:space="preserve"> по расценкам действующего прейскуранта.</w:t>
      </w:r>
    </w:p>
    <w:p w14:paraId="2189B7CF" w14:textId="3E49B0CF" w:rsidR="00CB64FD" w:rsidRPr="00183CF7" w:rsidRDefault="00183CF7" w:rsidP="00CB64FD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</w:t>
      </w:r>
      <w:r w:rsidR="00CB64FD" w:rsidRPr="00183CF7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>3</w:t>
      </w:r>
      <w:r w:rsidR="00CB64FD" w:rsidRPr="00183CF7">
        <w:rPr>
          <w:sz w:val="22"/>
          <w:szCs w:val="22"/>
          <w:shd w:val="clear" w:color="auto" w:fill="FFFFFF"/>
        </w:rPr>
        <w:t>. Стоимость услуг по настоящему договору может отличаться от указанных в Прейскуранте в следующих случаях:</w:t>
      </w:r>
    </w:p>
    <w:p w14:paraId="3B5D4D00" w14:textId="60B223EF" w:rsidR="00CB64FD" w:rsidRPr="00183CF7" w:rsidRDefault="00183CF7" w:rsidP="00CB64FD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4.3.1</w:t>
      </w:r>
      <w:r w:rsidR="00CB64FD" w:rsidRPr="00183CF7">
        <w:rPr>
          <w:sz w:val="22"/>
          <w:szCs w:val="22"/>
          <w:shd w:val="clear" w:color="auto" w:fill="FFFFFF"/>
        </w:rPr>
        <w:t xml:space="preserve">. При проведении Исполнителем акций. Сроки, время действия, виды услуг, участвующих в акции, условия акции определяются Исполнителем и доводятся до сведения </w:t>
      </w:r>
      <w:r>
        <w:rPr>
          <w:sz w:val="22"/>
          <w:szCs w:val="22"/>
          <w:shd w:val="clear" w:color="auto" w:fill="FFFFFF"/>
        </w:rPr>
        <w:t>Потребителя</w:t>
      </w:r>
      <w:r w:rsidR="00CB64FD" w:rsidRPr="00183CF7">
        <w:rPr>
          <w:sz w:val="22"/>
          <w:szCs w:val="22"/>
          <w:shd w:val="clear" w:color="auto" w:fill="FFFFFF"/>
        </w:rPr>
        <w:t>.</w:t>
      </w:r>
    </w:p>
    <w:p w14:paraId="055FD9D0" w14:textId="081D9F18" w:rsidR="00CB64FD" w:rsidRPr="00183CF7" w:rsidRDefault="00CB64FD" w:rsidP="00CB64FD">
      <w:pPr>
        <w:jc w:val="both"/>
        <w:rPr>
          <w:sz w:val="22"/>
          <w:szCs w:val="22"/>
        </w:rPr>
      </w:pPr>
      <w:r w:rsidRPr="00183CF7">
        <w:rPr>
          <w:sz w:val="22"/>
          <w:szCs w:val="22"/>
          <w:shd w:val="clear" w:color="auto" w:fill="FFFFFF"/>
        </w:rPr>
        <w:t>При покупке услуги или комплекса услуг</w:t>
      </w:r>
      <w:r w:rsidR="00183CF7">
        <w:rPr>
          <w:sz w:val="22"/>
          <w:szCs w:val="22"/>
          <w:shd w:val="clear" w:color="auto" w:fill="FFFFFF"/>
        </w:rPr>
        <w:t>,</w:t>
      </w:r>
      <w:r w:rsidRPr="00183CF7">
        <w:rPr>
          <w:sz w:val="22"/>
          <w:szCs w:val="22"/>
          <w:shd w:val="clear" w:color="auto" w:fill="FFFFFF"/>
        </w:rPr>
        <w:t xml:space="preserve"> продающи</w:t>
      </w:r>
      <w:r w:rsidR="00183CF7">
        <w:rPr>
          <w:sz w:val="22"/>
          <w:szCs w:val="22"/>
          <w:shd w:val="clear" w:color="auto" w:fill="FFFFFF"/>
        </w:rPr>
        <w:t>хся</w:t>
      </w:r>
      <w:r w:rsidRPr="00183CF7">
        <w:rPr>
          <w:sz w:val="22"/>
          <w:szCs w:val="22"/>
          <w:shd w:val="clear" w:color="auto" w:fill="FFFFFF"/>
        </w:rPr>
        <w:t xml:space="preserve"> </w:t>
      </w:r>
      <w:proofErr w:type="gramStart"/>
      <w:r w:rsidRPr="00183CF7">
        <w:rPr>
          <w:sz w:val="22"/>
          <w:szCs w:val="22"/>
          <w:shd w:val="clear" w:color="auto" w:fill="FFFFFF"/>
        </w:rPr>
        <w:t>со скидкой</w:t>
      </w:r>
      <w:proofErr w:type="gramEnd"/>
      <w:r w:rsidRPr="00183CF7">
        <w:rPr>
          <w:sz w:val="22"/>
          <w:szCs w:val="22"/>
          <w:shd w:val="clear" w:color="auto" w:fill="FFFFFF"/>
        </w:rPr>
        <w:t xml:space="preserve"> установленной Исполнителем и ограниченны</w:t>
      </w:r>
      <w:r w:rsidR="00183CF7">
        <w:rPr>
          <w:sz w:val="22"/>
          <w:szCs w:val="22"/>
          <w:shd w:val="clear" w:color="auto" w:fill="FFFFFF"/>
        </w:rPr>
        <w:t>х</w:t>
      </w:r>
      <w:r w:rsidRPr="00183CF7">
        <w:rPr>
          <w:sz w:val="22"/>
          <w:szCs w:val="22"/>
          <w:shd w:val="clear" w:color="auto" w:fill="FFFFFF"/>
        </w:rPr>
        <w:t xml:space="preserve"> по сроку продажи и действия (далее по тексту Договора «Акционное предложение»), </w:t>
      </w:r>
      <w:r w:rsidR="00183CF7">
        <w:rPr>
          <w:sz w:val="22"/>
          <w:szCs w:val="22"/>
          <w:shd w:val="clear" w:color="auto" w:fill="FFFFFF"/>
        </w:rPr>
        <w:t>Потребитель</w:t>
      </w:r>
      <w:r w:rsidRPr="00183CF7">
        <w:rPr>
          <w:sz w:val="22"/>
          <w:szCs w:val="22"/>
          <w:shd w:val="clear" w:color="auto" w:fill="FFFFFF"/>
        </w:rPr>
        <w:t xml:space="preserve"> обязан оплатить Акционное предложение полностью и единовременно. В случае отказа </w:t>
      </w:r>
      <w:r w:rsidR="00183CF7">
        <w:rPr>
          <w:sz w:val="22"/>
          <w:szCs w:val="22"/>
          <w:shd w:val="clear" w:color="auto" w:fill="FFFFFF"/>
        </w:rPr>
        <w:t xml:space="preserve">Потребителя </w:t>
      </w:r>
      <w:r w:rsidRPr="00183CF7">
        <w:rPr>
          <w:sz w:val="22"/>
          <w:szCs w:val="22"/>
          <w:shd w:val="clear" w:color="auto" w:fill="FFFFFF"/>
        </w:rPr>
        <w:t>от части услуг входящих Акционное предложение, возврат средств происходит по перерасчету, согласно утвержденному Исполнителем Пр</w:t>
      </w:r>
      <w:r w:rsidR="00183CF7">
        <w:rPr>
          <w:sz w:val="22"/>
          <w:szCs w:val="22"/>
          <w:shd w:val="clear" w:color="auto" w:fill="FFFFFF"/>
        </w:rPr>
        <w:t>айс-листу</w:t>
      </w:r>
      <w:r w:rsidRPr="00183CF7">
        <w:rPr>
          <w:sz w:val="22"/>
          <w:szCs w:val="22"/>
          <w:shd w:val="clear" w:color="auto" w:fill="FFFFFF"/>
        </w:rPr>
        <w:t>.</w:t>
      </w:r>
    </w:p>
    <w:p w14:paraId="4933A7C0" w14:textId="5EF6EB43" w:rsidR="00CB64FD" w:rsidRPr="00183CF7" w:rsidRDefault="00CB64FD" w:rsidP="00CB64FD">
      <w:pPr>
        <w:jc w:val="both"/>
        <w:rPr>
          <w:sz w:val="22"/>
          <w:szCs w:val="22"/>
        </w:rPr>
      </w:pPr>
      <w:r w:rsidRPr="00183CF7">
        <w:rPr>
          <w:sz w:val="22"/>
          <w:szCs w:val="22"/>
        </w:rPr>
        <w:t xml:space="preserve">При покупке комплекса услуг, продающегося со скидкой, установленной Исполнителем и ограниченного сроком действия (далее по тексту Договора — «Курс процедур со скидкой»), </w:t>
      </w:r>
      <w:r w:rsidR="00183CF7">
        <w:rPr>
          <w:sz w:val="22"/>
          <w:szCs w:val="22"/>
        </w:rPr>
        <w:t xml:space="preserve">Потребитель </w:t>
      </w:r>
      <w:r w:rsidRPr="00183CF7">
        <w:rPr>
          <w:sz w:val="22"/>
          <w:szCs w:val="22"/>
        </w:rPr>
        <w:t xml:space="preserve">обязуется оплатить Курс процедур со скидкой полностью и единовременно. В случае отказа </w:t>
      </w:r>
      <w:r w:rsidR="00183CF7">
        <w:rPr>
          <w:sz w:val="22"/>
          <w:szCs w:val="22"/>
        </w:rPr>
        <w:t xml:space="preserve">Потребителя </w:t>
      </w:r>
      <w:r w:rsidRPr="00183CF7">
        <w:rPr>
          <w:sz w:val="22"/>
          <w:szCs w:val="22"/>
        </w:rPr>
        <w:t>от части услуг</w:t>
      </w:r>
      <w:r w:rsidR="00183CF7">
        <w:rPr>
          <w:sz w:val="22"/>
          <w:szCs w:val="22"/>
        </w:rPr>
        <w:t>,</w:t>
      </w:r>
      <w:r w:rsidRPr="00183CF7">
        <w:rPr>
          <w:sz w:val="22"/>
          <w:szCs w:val="22"/>
        </w:rPr>
        <w:t xml:space="preserve"> входящих в Курс процедур со скидкой, возврат средств происходит по перерасчету, согласно утвержденному Исполнителем Пр</w:t>
      </w:r>
      <w:r w:rsidR="00183CF7">
        <w:rPr>
          <w:sz w:val="22"/>
          <w:szCs w:val="22"/>
        </w:rPr>
        <w:t>айс-листу</w:t>
      </w:r>
      <w:r w:rsidRPr="00183CF7">
        <w:rPr>
          <w:sz w:val="22"/>
          <w:szCs w:val="22"/>
        </w:rPr>
        <w:t>.</w:t>
      </w:r>
    </w:p>
    <w:p w14:paraId="5DB74A83" w14:textId="6ED12F62" w:rsidR="00CB64FD" w:rsidRPr="00183CF7" w:rsidRDefault="00183CF7" w:rsidP="00CB64FD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4.3</w:t>
      </w:r>
      <w:r w:rsidR="00CB64FD" w:rsidRPr="00183CF7">
        <w:rPr>
          <w:sz w:val="22"/>
          <w:szCs w:val="22"/>
          <w:shd w:val="clear" w:color="auto" w:fill="FFFFFF"/>
        </w:rPr>
        <w:t>.2. При предоставлении скидок. Исполнитель может предоставлять следующие виды скидок:</w:t>
      </w:r>
    </w:p>
    <w:p w14:paraId="5BB274A8" w14:textId="0A3DBA81" w:rsidR="00CB64FD" w:rsidRPr="00183CF7" w:rsidRDefault="00CB64FD" w:rsidP="00CB64FD">
      <w:pPr>
        <w:jc w:val="both"/>
        <w:rPr>
          <w:sz w:val="22"/>
          <w:szCs w:val="22"/>
        </w:rPr>
      </w:pPr>
      <w:r w:rsidRPr="00183CF7">
        <w:rPr>
          <w:sz w:val="22"/>
          <w:szCs w:val="22"/>
          <w:shd w:val="clear" w:color="auto" w:fill="FFFFFF"/>
        </w:rPr>
        <w:t xml:space="preserve">– накопительная. Предоставляется </w:t>
      </w:r>
      <w:r w:rsidR="00183CF7">
        <w:rPr>
          <w:sz w:val="22"/>
          <w:szCs w:val="22"/>
          <w:shd w:val="clear" w:color="auto" w:fill="FFFFFF"/>
        </w:rPr>
        <w:t>Потребителю</w:t>
      </w:r>
      <w:r w:rsidRPr="00183CF7">
        <w:rPr>
          <w:sz w:val="22"/>
          <w:szCs w:val="22"/>
          <w:shd w:val="clear" w:color="auto" w:fill="FFFFFF"/>
        </w:rPr>
        <w:t xml:space="preserve"> при достижении им определенной Исполнителем суммы оплаченных денежных средств за оказанные медицинские услуги.</w:t>
      </w:r>
    </w:p>
    <w:p w14:paraId="68322E8A" w14:textId="1B76391B" w:rsidR="00CB64FD" w:rsidRPr="00183CF7" w:rsidRDefault="00CB64FD" w:rsidP="00CB64FD">
      <w:pPr>
        <w:jc w:val="both"/>
        <w:rPr>
          <w:sz w:val="22"/>
          <w:szCs w:val="22"/>
        </w:rPr>
      </w:pPr>
      <w:r w:rsidRPr="00183CF7">
        <w:rPr>
          <w:sz w:val="22"/>
          <w:szCs w:val="22"/>
          <w:shd w:val="clear" w:color="auto" w:fill="FFFFFF"/>
        </w:rPr>
        <w:t xml:space="preserve">- персональные. Предоставляются </w:t>
      </w:r>
      <w:r w:rsidR="00183CF7">
        <w:rPr>
          <w:sz w:val="22"/>
          <w:szCs w:val="22"/>
          <w:shd w:val="clear" w:color="auto" w:fill="FFFFFF"/>
        </w:rPr>
        <w:t xml:space="preserve">Потребителю </w:t>
      </w:r>
      <w:r w:rsidRPr="00183CF7">
        <w:rPr>
          <w:sz w:val="22"/>
          <w:szCs w:val="22"/>
          <w:shd w:val="clear" w:color="auto" w:fill="FFFFFF"/>
        </w:rPr>
        <w:t>по решению Исполнителя в определенном им размере.</w:t>
      </w:r>
    </w:p>
    <w:p w14:paraId="68305858" w14:textId="3056215C" w:rsidR="00CB64FD" w:rsidRPr="00183CF7" w:rsidRDefault="00CB64FD" w:rsidP="00CB64FD">
      <w:pPr>
        <w:jc w:val="both"/>
        <w:rPr>
          <w:sz w:val="22"/>
          <w:szCs w:val="22"/>
        </w:rPr>
      </w:pPr>
      <w:r w:rsidRPr="00183CF7">
        <w:rPr>
          <w:sz w:val="22"/>
          <w:szCs w:val="22"/>
          <w:shd w:val="clear" w:color="auto" w:fill="FFFFFF"/>
        </w:rPr>
        <w:t xml:space="preserve">- при оплате «Комплекса услуг (абонемента)». Предоставляется </w:t>
      </w:r>
      <w:r w:rsidR="00183CF7">
        <w:rPr>
          <w:sz w:val="22"/>
          <w:szCs w:val="22"/>
          <w:shd w:val="clear" w:color="auto" w:fill="FFFFFF"/>
        </w:rPr>
        <w:t xml:space="preserve">Потребителю </w:t>
      </w:r>
      <w:r w:rsidRPr="00183CF7">
        <w:rPr>
          <w:sz w:val="22"/>
          <w:szCs w:val="22"/>
          <w:shd w:val="clear" w:color="auto" w:fill="FFFFFF"/>
        </w:rPr>
        <w:t xml:space="preserve">в фиксированном размере при единовременной оплате им всего комплекса услуг. Исполнитель самостоятельно определяет сроки и условия «Комплекса услуг (абонемента)» и доводит до сведения </w:t>
      </w:r>
      <w:r w:rsidR="00183CF7">
        <w:rPr>
          <w:sz w:val="22"/>
          <w:szCs w:val="22"/>
          <w:shd w:val="clear" w:color="auto" w:fill="FFFFFF"/>
        </w:rPr>
        <w:t>Потребителя</w:t>
      </w:r>
      <w:r w:rsidRPr="00183CF7">
        <w:rPr>
          <w:sz w:val="22"/>
          <w:szCs w:val="22"/>
          <w:shd w:val="clear" w:color="auto" w:fill="FFFFFF"/>
        </w:rPr>
        <w:t>.</w:t>
      </w:r>
    </w:p>
    <w:p w14:paraId="21BA1D9C" w14:textId="0EBF955D" w:rsidR="00CB64FD" w:rsidRPr="00183CF7" w:rsidRDefault="00CB64FD" w:rsidP="00CB64FD">
      <w:pPr>
        <w:jc w:val="both"/>
        <w:rPr>
          <w:sz w:val="22"/>
          <w:szCs w:val="22"/>
        </w:rPr>
      </w:pPr>
      <w:r w:rsidRPr="00183CF7">
        <w:rPr>
          <w:sz w:val="22"/>
          <w:szCs w:val="22"/>
          <w:shd w:val="clear" w:color="auto" w:fill="FFFFFF"/>
        </w:rPr>
        <w:t xml:space="preserve">- при наступлении определенного события. В течение недели после дня рождения Исполнитель предоставляет </w:t>
      </w:r>
      <w:r w:rsidR="00183CF7">
        <w:rPr>
          <w:sz w:val="22"/>
          <w:szCs w:val="22"/>
          <w:shd w:val="clear" w:color="auto" w:fill="FFFFFF"/>
        </w:rPr>
        <w:t xml:space="preserve">Потребителю </w:t>
      </w:r>
      <w:r w:rsidRPr="00183CF7">
        <w:rPr>
          <w:sz w:val="22"/>
          <w:szCs w:val="22"/>
          <w:shd w:val="clear" w:color="auto" w:fill="FFFFFF"/>
        </w:rPr>
        <w:t xml:space="preserve">скидку в размере 5 % скидки дополнительно к накопительной скидке. Данная скидка не суммируется с акциями (п. </w:t>
      </w:r>
      <w:r w:rsidR="00183CF7">
        <w:rPr>
          <w:sz w:val="22"/>
          <w:szCs w:val="22"/>
          <w:shd w:val="clear" w:color="auto" w:fill="FFFFFF"/>
        </w:rPr>
        <w:t>4.3</w:t>
      </w:r>
      <w:r w:rsidRPr="00183CF7">
        <w:rPr>
          <w:sz w:val="22"/>
          <w:szCs w:val="22"/>
          <w:shd w:val="clear" w:color="auto" w:fill="FFFFFF"/>
        </w:rPr>
        <w:t>.1.).</w:t>
      </w:r>
    </w:p>
    <w:p w14:paraId="7C0EA3E3" w14:textId="18A80CE9" w:rsidR="00CB64FD" w:rsidRPr="00183CF7" w:rsidRDefault="00183CF7" w:rsidP="00CB64FD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4.3</w:t>
      </w:r>
      <w:r w:rsidR="00CB64FD" w:rsidRPr="00183CF7">
        <w:rPr>
          <w:sz w:val="22"/>
          <w:szCs w:val="22"/>
          <w:shd w:val="clear" w:color="auto" w:fill="FFFFFF"/>
        </w:rPr>
        <w:t xml:space="preserve">.3. Наличие специального предложения. Исполнитель самостоятельно определяет сроки и условия специального предложения и доводит до сведения </w:t>
      </w:r>
      <w:r>
        <w:rPr>
          <w:sz w:val="22"/>
          <w:szCs w:val="22"/>
          <w:shd w:val="clear" w:color="auto" w:fill="FFFFFF"/>
        </w:rPr>
        <w:t>Потребителя</w:t>
      </w:r>
      <w:r w:rsidR="00CB64FD" w:rsidRPr="00183CF7">
        <w:rPr>
          <w:sz w:val="22"/>
          <w:szCs w:val="22"/>
          <w:shd w:val="clear" w:color="auto" w:fill="FFFFFF"/>
        </w:rPr>
        <w:t>.</w:t>
      </w:r>
    </w:p>
    <w:p w14:paraId="58B240D6" w14:textId="0F0F1C48" w:rsidR="00CB64FD" w:rsidRPr="00183CF7" w:rsidRDefault="00183CF7" w:rsidP="00CB64FD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4.3</w:t>
      </w:r>
      <w:r w:rsidR="00CB64FD" w:rsidRPr="00183CF7">
        <w:rPr>
          <w:sz w:val="22"/>
          <w:szCs w:val="22"/>
          <w:shd w:val="clear" w:color="auto" w:fill="FFFFFF"/>
        </w:rPr>
        <w:t>.4. Подарочный сертификат.</w:t>
      </w:r>
    </w:p>
    <w:p w14:paraId="127159AB" w14:textId="51BCB731" w:rsidR="00CB64FD" w:rsidRPr="00183CF7" w:rsidRDefault="00CB64FD" w:rsidP="00183CF7">
      <w:pPr>
        <w:jc w:val="both"/>
        <w:rPr>
          <w:sz w:val="22"/>
          <w:szCs w:val="22"/>
        </w:rPr>
      </w:pPr>
      <w:r w:rsidRPr="00183CF7">
        <w:rPr>
          <w:sz w:val="22"/>
          <w:szCs w:val="22"/>
          <w:shd w:val="clear" w:color="auto" w:fill="FFFFFF"/>
        </w:rPr>
        <w:t>В указанных случаях сумма за оказанные услуги указывается в Заказ-наряде (или ином документе, идентифицирующим услугу).</w:t>
      </w:r>
    </w:p>
    <w:p w14:paraId="7218BA81" w14:textId="6FFAEDC6" w:rsidR="00725BBF" w:rsidRPr="00183CF7" w:rsidRDefault="00725BBF" w:rsidP="008078D6">
      <w:pPr>
        <w:pStyle w:val="a4"/>
        <w:jc w:val="both"/>
        <w:rPr>
          <w:rFonts w:ascii="Times New Roman" w:hAnsi="Times New Roman"/>
        </w:rPr>
      </w:pPr>
      <w:r w:rsidRPr="00183CF7">
        <w:rPr>
          <w:rFonts w:ascii="Times New Roman" w:hAnsi="Times New Roman"/>
        </w:rPr>
        <w:t>4</w:t>
      </w:r>
      <w:r w:rsidR="00183CF7">
        <w:rPr>
          <w:rFonts w:ascii="Times New Roman" w:hAnsi="Times New Roman"/>
        </w:rPr>
        <w:t>.4</w:t>
      </w:r>
      <w:r w:rsidRPr="00183CF7">
        <w:rPr>
          <w:rFonts w:ascii="Times New Roman" w:hAnsi="Times New Roman"/>
        </w:rPr>
        <w:t xml:space="preserve">. </w:t>
      </w:r>
      <w:r w:rsidR="00293334" w:rsidRPr="00183CF7">
        <w:rPr>
          <w:rFonts w:ascii="Times New Roman" w:hAnsi="Times New Roman"/>
        </w:rPr>
        <w:t xml:space="preserve">Потребитель </w:t>
      </w:r>
      <w:r w:rsidRPr="00183CF7">
        <w:rPr>
          <w:rFonts w:ascii="Times New Roman" w:hAnsi="Times New Roman"/>
        </w:rPr>
        <w:t xml:space="preserve">обязан оплачивать услуги Исполнителя после каждого приема у врача в размере полной стоимости фактически оказанных в данное посещение услуг по расценкам </w:t>
      </w:r>
      <w:r w:rsidR="00183CF7">
        <w:rPr>
          <w:rFonts w:ascii="Times New Roman" w:hAnsi="Times New Roman"/>
        </w:rPr>
        <w:t xml:space="preserve">Прейскуранта, </w:t>
      </w:r>
      <w:r w:rsidRPr="00183CF7">
        <w:rPr>
          <w:rFonts w:ascii="Times New Roman" w:hAnsi="Times New Roman"/>
        </w:rPr>
        <w:t xml:space="preserve">действующего на момент подписания </w:t>
      </w:r>
      <w:r w:rsidR="00635C3B">
        <w:rPr>
          <w:rFonts w:ascii="Times New Roman" w:hAnsi="Times New Roman"/>
        </w:rPr>
        <w:t xml:space="preserve">соответствующего </w:t>
      </w:r>
      <w:r w:rsidR="00183CF7">
        <w:rPr>
          <w:rFonts w:ascii="Times New Roman" w:hAnsi="Times New Roman"/>
        </w:rPr>
        <w:t>приложения к настоящему договору, в котором указана стоимость услуги, с учетом положений п. 4.3.1. настоящего договора</w:t>
      </w:r>
      <w:r w:rsidRPr="00183CF7">
        <w:rPr>
          <w:rFonts w:ascii="Times New Roman" w:hAnsi="Times New Roman"/>
        </w:rPr>
        <w:t>.</w:t>
      </w:r>
    </w:p>
    <w:p w14:paraId="39B7EE42" w14:textId="48570911" w:rsidR="00C744B5" w:rsidRPr="00D56402" w:rsidRDefault="00725BBF" w:rsidP="00C744B5">
      <w:pPr>
        <w:jc w:val="both"/>
        <w:rPr>
          <w:sz w:val="22"/>
          <w:szCs w:val="22"/>
        </w:rPr>
      </w:pPr>
      <w:r w:rsidRPr="00183CF7">
        <w:rPr>
          <w:sz w:val="22"/>
          <w:szCs w:val="22"/>
        </w:rPr>
        <w:t>4.</w:t>
      </w:r>
      <w:r w:rsidR="00125426">
        <w:rPr>
          <w:sz w:val="22"/>
          <w:szCs w:val="22"/>
        </w:rPr>
        <w:t>5</w:t>
      </w:r>
      <w:r w:rsidRPr="00183CF7">
        <w:rPr>
          <w:sz w:val="22"/>
          <w:szCs w:val="22"/>
        </w:rPr>
        <w:t>.</w:t>
      </w:r>
      <w:r w:rsidR="006F544A" w:rsidRPr="00183CF7">
        <w:rPr>
          <w:sz w:val="22"/>
          <w:szCs w:val="22"/>
        </w:rPr>
        <w:t xml:space="preserve"> С согласия </w:t>
      </w:r>
      <w:r w:rsidR="00293334" w:rsidRPr="00183CF7">
        <w:rPr>
          <w:sz w:val="22"/>
          <w:szCs w:val="22"/>
        </w:rPr>
        <w:t>Потребителя</w:t>
      </w:r>
      <w:r w:rsidR="00AB13AA" w:rsidRPr="00183CF7">
        <w:rPr>
          <w:sz w:val="22"/>
          <w:szCs w:val="22"/>
        </w:rPr>
        <w:t xml:space="preserve"> </w:t>
      </w:r>
      <w:r w:rsidR="003E20F9" w:rsidRPr="00183CF7">
        <w:rPr>
          <w:sz w:val="22"/>
          <w:szCs w:val="22"/>
        </w:rPr>
        <w:t>и Исполнителя</w:t>
      </w:r>
      <w:r w:rsidR="00293334" w:rsidRPr="00183CF7">
        <w:rPr>
          <w:sz w:val="22"/>
          <w:szCs w:val="22"/>
        </w:rPr>
        <w:t xml:space="preserve"> </w:t>
      </w:r>
      <w:r w:rsidR="006F544A" w:rsidRPr="00183CF7">
        <w:rPr>
          <w:sz w:val="22"/>
          <w:szCs w:val="22"/>
        </w:rPr>
        <w:t>услуги могут</w:t>
      </w:r>
      <w:r w:rsidR="006F544A" w:rsidRPr="00D56402">
        <w:rPr>
          <w:sz w:val="22"/>
          <w:szCs w:val="22"/>
        </w:rPr>
        <w:t xml:space="preserve"> быть оплачены в полном </w:t>
      </w:r>
      <w:r w:rsidR="007E16CB" w:rsidRPr="00D56402">
        <w:rPr>
          <w:sz w:val="22"/>
          <w:szCs w:val="22"/>
        </w:rPr>
        <w:t>объеме</w:t>
      </w:r>
      <w:r w:rsidR="006F544A" w:rsidRPr="00D56402">
        <w:rPr>
          <w:sz w:val="22"/>
          <w:szCs w:val="22"/>
        </w:rPr>
        <w:t xml:space="preserve"> предоплатой или частично путем внесения аванса. При досрочном расторжении договора делается перерасчет за фактически оказанные услуги и возврат ранее внесенного аванса </w:t>
      </w:r>
      <w:r w:rsidR="00293334" w:rsidRPr="00D56402">
        <w:rPr>
          <w:sz w:val="22"/>
          <w:szCs w:val="22"/>
        </w:rPr>
        <w:t xml:space="preserve">Потребителю </w:t>
      </w:r>
      <w:r w:rsidR="00125426">
        <w:rPr>
          <w:sz w:val="22"/>
          <w:szCs w:val="22"/>
        </w:rPr>
        <w:t>путем перечисления денежных средств на счет,</w:t>
      </w:r>
      <w:r w:rsidR="007E16CB" w:rsidRPr="00D56402">
        <w:rPr>
          <w:sz w:val="22"/>
          <w:szCs w:val="22"/>
        </w:rPr>
        <w:t xml:space="preserve"> в течение 10 рабочих дней с момента расторжения договора</w:t>
      </w:r>
      <w:r w:rsidR="00C744B5" w:rsidRPr="00D56402">
        <w:rPr>
          <w:sz w:val="22"/>
          <w:szCs w:val="22"/>
        </w:rPr>
        <w:t xml:space="preserve"> по заявлению </w:t>
      </w:r>
      <w:r w:rsidR="00293334" w:rsidRPr="00D56402">
        <w:rPr>
          <w:sz w:val="22"/>
          <w:szCs w:val="22"/>
        </w:rPr>
        <w:t>Потребителя</w:t>
      </w:r>
      <w:r w:rsidR="00360324">
        <w:rPr>
          <w:sz w:val="22"/>
          <w:szCs w:val="22"/>
        </w:rPr>
        <w:t>.</w:t>
      </w:r>
    </w:p>
    <w:p w14:paraId="0D31844B" w14:textId="7EB31F63" w:rsidR="00430EF6" w:rsidRPr="00D56402" w:rsidRDefault="00725BBF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4.6. </w:t>
      </w:r>
      <w:r w:rsidR="00CB64FD" w:rsidRPr="00A14A2A">
        <w:rPr>
          <w:rFonts w:ascii="Times New Roman" w:eastAsia="Times New Roman" w:hAnsi="Times New Roman"/>
          <w:shd w:val="clear" w:color="auto" w:fill="FFFFFF"/>
        </w:rPr>
        <w:t xml:space="preserve">Оплата услуг производится </w:t>
      </w:r>
      <w:r w:rsidR="00CB64FD">
        <w:rPr>
          <w:rFonts w:ascii="Times New Roman" w:eastAsia="Times New Roman" w:hAnsi="Times New Roman"/>
          <w:shd w:val="clear" w:color="auto" w:fill="FFFFFF"/>
        </w:rPr>
        <w:t>Потребителем</w:t>
      </w:r>
      <w:r w:rsidR="00CB64FD" w:rsidRPr="00A14A2A">
        <w:rPr>
          <w:rFonts w:ascii="Times New Roman" w:eastAsia="Times New Roman" w:hAnsi="Times New Roman"/>
          <w:shd w:val="clear" w:color="auto" w:fill="FFFFFF"/>
        </w:rPr>
        <w:t xml:space="preserve"> наличными денежными средствами в кассу Исполнителя или </w:t>
      </w:r>
      <w:r w:rsidR="00CB64FD" w:rsidRPr="00CB64FD">
        <w:rPr>
          <w:rFonts w:ascii="Times New Roman" w:eastAsia="Times New Roman" w:hAnsi="Times New Roman"/>
          <w:color w:val="22272F"/>
        </w:rPr>
        <w:t>с использованием национальных платежных инструментов</w:t>
      </w:r>
      <w:r w:rsidRPr="00CB64FD">
        <w:rPr>
          <w:rFonts w:ascii="Times New Roman" w:hAnsi="Times New Roman"/>
          <w:lang w:eastAsia="ru-RU"/>
        </w:rPr>
        <w:t>.</w:t>
      </w:r>
    </w:p>
    <w:p w14:paraId="3FACDE35" w14:textId="77777777" w:rsidR="0094776F" w:rsidRPr="00D56402" w:rsidRDefault="00C93B79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5</w:t>
      </w:r>
      <w:r w:rsidR="0094776F" w:rsidRPr="00D56402">
        <w:rPr>
          <w:rFonts w:ascii="Times New Roman" w:hAnsi="Times New Roman"/>
          <w:b/>
          <w:lang w:eastAsia="ru-RU"/>
        </w:rPr>
        <w:t>. ОТВЕТСТВЕННОСТЬ СТОРОН</w:t>
      </w:r>
    </w:p>
    <w:p w14:paraId="65D5611F" w14:textId="77777777" w:rsidR="009B76CD" w:rsidRPr="00D56402" w:rsidRDefault="005102ED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5</w:t>
      </w:r>
      <w:r w:rsidR="009B76CD" w:rsidRPr="00D56402">
        <w:rPr>
          <w:rFonts w:ascii="Times New Roman" w:hAnsi="Times New Roman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данным разделом договора. В случаях нерегулируемых данным разделом, стороны несут ответственность в соответствии с действующим Законодательством РФ.</w:t>
      </w:r>
    </w:p>
    <w:p w14:paraId="45FBD6ED" w14:textId="3AA55523" w:rsidR="00A35B6A" w:rsidRPr="00D56402" w:rsidRDefault="005102ED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5</w:t>
      </w:r>
      <w:r w:rsidR="00A35B6A" w:rsidRPr="00D56402">
        <w:rPr>
          <w:rFonts w:ascii="Times New Roman" w:hAnsi="Times New Roman"/>
          <w:lang w:eastAsia="ru-RU"/>
        </w:rPr>
        <w:t xml:space="preserve">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</w:t>
      </w:r>
      <w:r w:rsidR="00293334" w:rsidRPr="00D56402">
        <w:rPr>
          <w:rFonts w:ascii="Times New Roman" w:hAnsi="Times New Roman"/>
        </w:rPr>
        <w:t xml:space="preserve">Потребителем </w:t>
      </w:r>
      <w:r w:rsidR="00A35B6A" w:rsidRPr="00D56402">
        <w:rPr>
          <w:rFonts w:ascii="Times New Roman" w:hAnsi="Times New Roman"/>
          <w:lang w:eastAsia="ru-RU"/>
        </w:rPr>
        <w:t>при получении информированного добровольног</w:t>
      </w:r>
      <w:r w:rsidR="00CA3147" w:rsidRPr="00D56402">
        <w:rPr>
          <w:rFonts w:ascii="Times New Roman" w:hAnsi="Times New Roman"/>
          <w:lang w:eastAsia="ru-RU"/>
        </w:rPr>
        <w:t>о</w:t>
      </w:r>
      <w:r w:rsidR="00A35B6A" w:rsidRPr="00D56402">
        <w:rPr>
          <w:rFonts w:ascii="Times New Roman" w:hAnsi="Times New Roman"/>
          <w:lang w:eastAsia="ru-RU"/>
        </w:rPr>
        <w:t xml:space="preserve">  согласия на оказание платных медицинских услуг и иных приложений к настоящему Догов</w:t>
      </w:r>
      <w:r w:rsidR="00CA3147" w:rsidRPr="00D56402">
        <w:rPr>
          <w:rFonts w:ascii="Times New Roman" w:hAnsi="Times New Roman"/>
          <w:lang w:eastAsia="ru-RU"/>
        </w:rPr>
        <w:t>о</w:t>
      </w:r>
      <w:r w:rsidR="00A35B6A" w:rsidRPr="00D56402">
        <w:rPr>
          <w:rFonts w:ascii="Times New Roman" w:hAnsi="Times New Roman"/>
          <w:lang w:eastAsia="ru-RU"/>
        </w:rPr>
        <w:t>ру</w:t>
      </w:r>
      <w:r w:rsidR="005F2FE2" w:rsidRPr="00D56402">
        <w:rPr>
          <w:rFonts w:ascii="Times New Roman" w:hAnsi="Times New Roman"/>
          <w:lang w:eastAsia="ru-RU"/>
        </w:rPr>
        <w:t xml:space="preserve">, </w:t>
      </w:r>
      <w:r w:rsidR="00CA3147" w:rsidRPr="00D56402">
        <w:rPr>
          <w:rFonts w:ascii="Times New Roman" w:hAnsi="Times New Roman"/>
          <w:lang w:eastAsia="ru-RU"/>
        </w:rPr>
        <w:t>предъявление</w:t>
      </w:r>
      <w:r w:rsidR="005F2FE2" w:rsidRPr="00D56402">
        <w:rPr>
          <w:rFonts w:ascii="Times New Roman" w:hAnsi="Times New Roman"/>
          <w:lang w:eastAsia="ru-RU"/>
        </w:rPr>
        <w:t xml:space="preserve"> претензий </w:t>
      </w:r>
      <w:r w:rsidR="00293334" w:rsidRPr="00D56402">
        <w:rPr>
          <w:rFonts w:ascii="Times New Roman" w:hAnsi="Times New Roman"/>
        </w:rPr>
        <w:t xml:space="preserve">Потребителя </w:t>
      </w:r>
      <w:r w:rsidR="005F2FE2" w:rsidRPr="00D56402">
        <w:rPr>
          <w:rFonts w:ascii="Times New Roman" w:hAnsi="Times New Roman"/>
          <w:lang w:eastAsia="ru-RU"/>
        </w:rPr>
        <w:t xml:space="preserve">к качеству оказания услуг после вмешательства самого </w:t>
      </w:r>
      <w:r w:rsidR="00293334" w:rsidRPr="00D56402">
        <w:rPr>
          <w:rFonts w:ascii="Times New Roman" w:hAnsi="Times New Roman"/>
        </w:rPr>
        <w:t xml:space="preserve">Потребителя </w:t>
      </w:r>
      <w:r w:rsidR="005F2FE2" w:rsidRPr="00D56402">
        <w:rPr>
          <w:rFonts w:ascii="Times New Roman" w:hAnsi="Times New Roman"/>
          <w:lang w:eastAsia="ru-RU"/>
        </w:rPr>
        <w:t xml:space="preserve">или специалиста другой клиники или после получения в другой клиники </w:t>
      </w:r>
      <w:r w:rsidR="000E4F3A">
        <w:rPr>
          <w:rFonts w:ascii="Times New Roman" w:hAnsi="Times New Roman"/>
          <w:lang w:eastAsia="ru-RU"/>
        </w:rPr>
        <w:t>косметологических</w:t>
      </w:r>
      <w:r w:rsidR="005F2FE2" w:rsidRPr="00D56402">
        <w:rPr>
          <w:rFonts w:ascii="Times New Roman" w:hAnsi="Times New Roman"/>
          <w:lang w:eastAsia="ru-RU"/>
        </w:rPr>
        <w:t xml:space="preserve"> услуг, способных прямо или косвенно повлиять на </w:t>
      </w:r>
      <w:r w:rsidR="000E4F3A">
        <w:rPr>
          <w:rFonts w:ascii="Times New Roman" w:hAnsi="Times New Roman"/>
          <w:lang w:eastAsia="ru-RU"/>
        </w:rPr>
        <w:t>результат оказанной косметологической услуги</w:t>
      </w:r>
      <w:r w:rsidR="005F2FE2" w:rsidRPr="00D56402">
        <w:rPr>
          <w:rFonts w:ascii="Times New Roman" w:hAnsi="Times New Roman"/>
          <w:lang w:eastAsia="ru-RU"/>
        </w:rPr>
        <w:t>, Исполнитель ответственности не несет.</w:t>
      </w:r>
    </w:p>
    <w:p w14:paraId="697114D1" w14:textId="77777777" w:rsidR="005102ED" w:rsidRPr="00D56402" w:rsidRDefault="005102ED" w:rsidP="00AA2B1D">
      <w:pPr>
        <w:pStyle w:val="a4"/>
        <w:jc w:val="both"/>
        <w:rPr>
          <w:rFonts w:ascii="Times New Roman" w:hAnsi="Times New Roman"/>
        </w:rPr>
      </w:pPr>
      <w:r w:rsidRPr="00D56402">
        <w:rPr>
          <w:rFonts w:ascii="Times New Roman" w:hAnsi="Times New Roman"/>
        </w:rPr>
        <w:t xml:space="preserve">5.3. Исполнитель не несет ответственности за неисполнение либо ненадлежащее исполнение своих обязательств, если при той степени заботливости и осмотрительности, какая от него требовалась по характеру выполняемых действий, он принял все меры для надлежащего исполнения обязательств, однако,  ожидаемый результат не был достигнут в силу того, что, несмотря на правильные действия, современный уровень здравоохранения не гарантирует стопроцентного результата, в том числе Исполнитель не несет ответственности за осложнения и другие побочные эффекты медицинского вмешательства, возникшие вследствие </w:t>
      </w:r>
      <w:r w:rsidRPr="00D56402">
        <w:rPr>
          <w:rFonts w:ascii="Times New Roman" w:hAnsi="Times New Roman"/>
        </w:rPr>
        <w:lastRenderedPageBreak/>
        <w:t>биологичес</w:t>
      </w:r>
      <w:r w:rsidR="00F1046C" w:rsidRPr="00D56402">
        <w:rPr>
          <w:rFonts w:ascii="Times New Roman" w:hAnsi="Times New Roman"/>
        </w:rPr>
        <w:t xml:space="preserve">ких особенностей организма </w:t>
      </w:r>
      <w:r w:rsidR="00293334" w:rsidRPr="00D56402">
        <w:rPr>
          <w:rFonts w:ascii="Times New Roman" w:hAnsi="Times New Roman"/>
        </w:rPr>
        <w:t>Потребителя</w:t>
      </w:r>
      <w:r w:rsidRPr="00D56402">
        <w:rPr>
          <w:rFonts w:ascii="Times New Roman" w:hAnsi="Times New Roman"/>
        </w:rPr>
        <w:t>, вероятность которых используемые знания и технологии не могут полностью исключить.</w:t>
      </w:r>
    </w:p>
    <w:p w14:paraId="32388425" w14:textId="5855228F" w:rsidR="0094776F" w:rsidRPr="00D56402" w:rsidRDefault="00BF43E6" w:rsidP="00AA2B1D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5</w:t>
      </w:r>
      <w:r w:rsidR="0094776F" w:rsidRPr="00D56402">
        <w:rPr>
          <w:rFonts w:ascii="Times New Roman" w:hAnsi="Times New Roman"/>
          <w:lang w:eastAsia="ru-RU"/>
        </w:rPr>
        <w:t>.</w:t>
      </w:r>
      <w:r w:rsidR="00FE737A" w:rsidRPr="00D56402">
        <w:rPr>
          <w:rFonts w:ascii="Times New Roman" w:hAnsi="Times New Roman"/>
          <w:lang w:eastAsia="ru-RU"/>
        </w:rPr>
        <w:t>4</w:t>
      </w:r>
      <w:r w:rsidR="0094776F" w:rsidRPr="00D56402">
        <w:rPr>
          <w:rFonts w:ascii="Times New Roman" w:hAnsi="Times New Roman"/>
          <w:lang w:eastAsia="ru-RU"/>
        </w:rPr>
        <w:t xml:space="preserve">. При несоблюдении Исполнителем обязательств по исполнению услуг </w:t>
      </w:r>
      <w:r w:rsidR="00293334" w:rsidRPr="00D56402">
        <w:rPr>
          <w:rFonts w:ascii="Times New Roman" w:hAnsi="Times New Roman"/>
        </w:rPr>
        <w:t xml:space="preserve">Потребитель </w:t>
      </w:r>
      <w:r w:rsidR="0094776F" w:rsidRPr="00D56402">
        <w:rPr>
          <w:rFonts w:ascii="Times New Roman" w:hAnsi="Times New Roman"/>
          <w:lang w:eastAsia="ru-RU"/>
        </w:rPr>
        <w:t>вправе</w:t>
      </w:r>
      <w:r w:rsidR="00E21476" w:rsidRPr="00D56402">
        <w:rPr>
          <w:rFonts w:ascii="Times New Roman" w:hAnsi="Times New Roman"/>
          <w:lang w:eastAsia="ru-RU"/>
        </w:rPr>
        <w:t xml:space="preserve"> </w:t>
      </w:r>
      <w:r w:rsidR="00AB13AA" w:rsidRPr="00D56402">
        <w:rPr>
          <w:rFonts w:ascii="Times New Roman" w:hAnsi="Times New Roman"/>
          <w:lang w:eastAsia="ru-RU"/>
        </w:rPr>
        <w:t xml:space="preserve">действовать </w:t>
      </w:r>
      <w:r w:rsidR="00E21476" w:rsidRPr="00D56402">
        <w:rPr>
          <w:rFonts w:ascii="Times New Roman" w:hAnsi="Times New Roman"/>
          <w:lang w:eastAsia="ru-RU"/>
        </w:rPr>
        <w:t xml:space="preserve">в соответствии с Законом РФ от 07.02.2092г. №2300-1 «О защите прав потребителей». </w:t>
      </w:r>
    </w:p>
    <w:p w14:paraId="3D3260B3" w14:textId="77777777" w:rsidR="0094776F" w:rsidRPr="00D56402" w:rsidRDefault="00BF43E6" w:rsidP="00AA2B1D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5</w:t>
      </w:r>
      <w:r w:rsidR="0094776F" w:rsidRPr="00D56402">
        <w:rPr>
          <w:rFonts w:ascii="Times New Roman" w:hAnsi="Times New Roman"/>
          <w:lang w:eastAsia="ru-RU"/>
        </w:rPr>
        <w:t>.</w:t>
      </w:r>
      <w:r w:rsidR="00FE737A" w:rsidRPr="00D56402">
        <w:rPr>
          <w:rFonts w:ascii="Times New Roman" w:hAnsi="Times New Roman"/>
          <w:lang w:eastAsia="ru-RU"/>
        </w:rPr>
        <w:t>5</w:t>
      </w:r>
      <w:r w:rsidR="00EE2F60" w:rsidRPr="00D56402">
        <w:rPr>
          <w:rFonts w:ascii="Times New Roman" w:hAnsi="Times New Roman"/>
          <w:lang w:eastAsia="ru-RU"/>
        </w:rPr>
        <w:t>.</w:t>
      </w:r>
      <w:r w:rsidR="0094776F" w:rsidRPr="00D56402">
        <w:rPr>
          <w:rFonts w:ascii="Times New Roman" w:hAnsi="Times New Roman"/>
          <w:lang w:eastAsia="ru-RU"/>
        </w:rPr>
        <w:t xml:space="preserve">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14:paraId="50B48406" w14:textId="2496A820" w:rsidR="0094776F" w:rsidRPr="00D56402" w:rsidRDefault="00BF43E6" w:rsidP="00AA2B1D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5</w:t>
      </w:r>
      <w:r w:rsidR="0094776F" w:rsidRPr="00D56402">
        <w:rPr>
          <w:rFonts w:ascii="Times New Roman" w:hAnsi="Times New Roman"/>
          <w:lang w:eastAsia="ru-RU"/>
        </w:rPr>
        <w:t>.</w:t>
      </w:r>
      <w:r w:rsidR="00FE737A" w:rsidRPr="00D56402">
        <w:rPr>
          <w:rFonts w:ascii="Times New Roman" w:hAnsi="Times New Roman"/>
          <w:lang w:eastAsia="ru-RU"/>
        </w:rPr>
        <w:t>6</w:t>
      </w:r>
      <w:r w:rsidR="00EE2F60" w:rsidRPr="00D56402">
        <w:rPr>
          <w:rFonts w:ascii="Times New Roman" w:hAnsi="Times New Roman"/>
          <w:lang w:eastAsia="ru-RU"/>
        </w:rPr>
        <w:t>.</w:t>
      </w:r>
      <w:r w:rsidR="0094776F" w:rsidRPr="00D56402">
        <w:rPr>
          <w:rFonts w:ascii="Times New Roman" w:hAnsi="Times New Roman"/>
          <w:lang w:eastAsia="ru-RU"/>
        </w:rPr>
        <w:t xml:space="preserve"> При отказе от дальнейшего медицинского вмешательства (прекращении лечения) по своему желанию </w:t>
      </w:r>
      <w:r w:rsidR="004B4D2D" w:rsidRPr="00D56402">
        <w:rPr>
          <w:rFonts w:ascii="Times New Roman" w:hAnsi="Times New Roman"/>
          <w:lang w:eastAsia="ru-RU"/>
        </w:rPr>
        <w:t>Потребитель</w:t>
      </w:r>
      <w:r w:rsidR="0094776F" w:rsidRPr="00D56402">
        <w:rPr>
          <w:rFonts w:ascii="Times New Roman" w:hAnsi="Times New Roman"/>
          <w:lang w:eastAsia="ru-RU"/>
        </w:rPr>
        <w:t xml:space="preserve"> обязуется оплатить Исполнителю расходы, фактически понесенные им в целях исполнения данного Договора.</w:t>
      </w:r>
    </w:p>
    <w:p w14:paraId="3839C195" w14:textId="77777777" w:rsidR="00FF71CB" w:rsidRPr="00D56402" w:rsidRDefault="00497CBE" w:rsidP="00AA2B1D">
      <w:pPr>
        <w:pStyle w:val="a4"/>
        <w:jc w:val="both"/>
        <w:rPr>
          <w:rFonts w:ascii="Times New Roman" w:hAnsi="Times New Roman"/>
          <w:b/>
          <w:bCs/>
          <w:lang w:eastAsia="ru-RU"/>
        </w:rPr>
      </w:pPr>
      <w:r w:rsidRPr="00D56402">
        <w:rPr>
          <w:rFonts w:ascii="Times New Roman" w:hAnsi="Times New Roman"/>
          <w:b/>
          <w:bCs/>
          <w:lang w:eastAsia="ru-RU"/>
        </w:rPr>
        <w:t>6. ПОРЯДОК И УСЛОВИЯ ВЫДАЧИ КОПИИ МЕДИЦИНСКОЙ ДОКУМЕНТАЦИИ</w:t>
      </w:r>
    </w:p>
    <w:p w14:paraId="1AC43E15" w14:textId="77777777" w:rsidR="004A73B4" w:rsidRPr="00D56402" w:rsidRDefault="00497CBE" w:rsidP="00C113DB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56402">
        <w:rPr>
          <w:rFonts w:ascii="Times New Roman" w:hAnsi="Times New Roman"/>
          <w:color w:val="000000"/>
          <w:shd w:val="clear" w:color="auto" w:fill="FFFFFF"/>
        </w:rPr>
        <w:t>Для получения копии медицинских документов или выписок из них после исполнения договора Исполнителем, П</w:t>
      </w:r>
      <w:r w:rsidR="00C113DB" w:rsidRPr="00D56402">
        <w:rPr>
          <w:rFonts w:ascii="Times New Roman" w:hAnsi="Times New Roman"/>
          <w:color w:val="000000"/>
          <w:shd w:val="clear" w:color="auto" w:fill="FFFFFF"/>
        </w:rPr>
        <w:t>отребитель</w:t>
      </w:r>
      <w:r w:rsidRPr="00D56402">
        <w:rPr>
          <w:rFonts w:ascii="Times New Roman" w:hAnsi="Times New Roman"/>
          <w:color w:val="000000"/>
          <w:shd w:val="clear" w:color="auto" w:fill="FFFFFF"/>
        </w:rPr>
        <w:t xml:space="preserve"> либо его законный представитель представляет запрос о предоставлении копий и выписок на бумажном носителе (при личном обращении или по почте)</w:t>
      </w:r>
      <w:r w:rsidR="004A73B4" w:rsidRPr="00D56402">
        <w:rPr>
          <w:rFonts w:ascii="Times New Roman" w:hAnsi="Times New Roman"/>
          <w:color w:val="000000"/>
          <w:shd w:val="clear" w:color="auto" w:fill="FFFFFF"/>
        </w:rPr>
        <w:t xml:space="preserve">, который составляется в свободной форме и содержит данные в соответствии с Приказом Минздрава РФ от 31.07.2020г. № 789н.  </w:t>
      </w:r>
    </w:p>
    <w:p w14:paraId="758E7402" w14:textId="77777777" w:rsidR="004A73B4" w:rsidRPr="00D56402" w:rsidRDefault="004A73B4" w:rsidP="00C113D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56402">
        <w:rPr>
          <w:color w:val="000000"/>
          <w:sz w:val="22"/>
          <w:szCs w:val="22"/>
        </w:rPr>
        <w:t xml:space="preserve">При подаче запроса лично, а также при личном получении </w:t>
      </w:r>
      <w:r w:rsidR="00323000" w:rsidRPr="00D56402">
        <w:rPr>
          <w:color w:val="000000"/>
          <w:sz w:val="22"/>
          <w:szCs w:val="22"/>
        </w:rPr>
        <w:t xml:space="preserve">копии </w:t>
      </w:r>
      <w:r w:rsidRPr="00D56402">
        <w:rPr>
          <w:color w:val="000000"/>
          <w:sz w:val="22"/>
          <w:szCs w:val="22"/>
        </w:rPr>
        <w:t xml:space="preserve">медицинских документов и выписок из них </w:t>
      </w:r>
      <w:r w:rsidR="00323000" w:rsidRPr="00D56402">
        <w:rPr>
          <w:color w:val="000000"/>
          <w:sz w:val="22"/>
          <w:szCs w:val="22"/>
        </w:rPr>
        <w:t>П</w:t>
      </w:r>
      <w:r w:rsidR="00C113DB" w:rsidRPr="00D56402">
        <w:rPr>
          <w:color w:val="000000"/>
          <w:sz w:val="22"/>
          <w:szCs w:val="22"/>
        </w:rPr>
        <w:t>отребитель</w:t>
      </w:r>
      <w:r w:rsidRPr="00D56402">
        <w:rPr>
          <w:color w:val="000000"/>
          <w:sz w:val="22"/>
          <w:szCs w:val="22"/>
        </w:rPr>
        <w:t xml:space="preserve"> либо его законный представитель предъявляет документ, удостоверяющий личность.</w:t>
      </w:r>
      <w:bookmarkStart w:id="1" w:name="l38"/>
      <w:bookmarkEnd w:id="1"/>
      <w:r w:rsidR="00C113DB" w:rsidRPr="00D56402">
        <w:rPr>
          <w:color w:val="000000"/>
          <w:sz w:val="22"/>
          <w:szCs w:val="22"/>
        </w:rPr>
        <w:t xml:space="preserve"> </w:t>
      </w:r>
      <w:r w:rsidRPr="00D56402">
        <w:rPr>
          <w:color w:val="000000"/>
          <w:sz w:val="22"/>
          <w:szCs w:val="22"/>
        </w:rPr>
        <w:t>Законный представитель п</w:t>
      </w:r>
      <w:r w:rsidR="00C113DB" w:rsidRPr="00D56402">
        <w:rPr>
          <w:color w:val="000000"/>
          <w:sz w:val="22"/>
          <w:szCs w:val="22"/>
        </w:rPr>
        <w:t>отребителя</w:t>
      </w:r>
      <w:r w:rsidRPr="00D56402">
        <w:rPr>
          <w:color w:val="000000"/>
          <w:sz w:val="22"/>
          <w:szCs w:val="22"/>
        </w:rPr>
        <w:t xml:space="preserve"> дополнительно предъявляет документ, подтверждающий его статус.</w:t>
      </w:r>
    </w:p>
    <w:p w14:paraId="75055C65" w14:textId="77777777" w:rsidR="004A73B4" w:rsidRPr="00D56402" w:rsidRDefault="004A73B4" w:rsidP="00C113D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56402">
        <w:rPr>
          <w:color w:val="000000"/>
          <w:sz w:val="22"/>
          <w:szCs w:val="22"/>
        </w:rPr>
        <w:t xml:space="preserve">В случае выбора способа получения </w:t>
      </w:r>
      <w:r w:rsidR="00323000" w:rsidRPr="00D56402">
        <w:rPr>
          <w:color w:val="000000"/>
          <w:sz w:val="22"/>
          <w:szCs w:val="22"/>
        </w:rPr>
        <w:t>П</w:t>
      </w:r>
      <w:r w:rsidR="00C113DB" w:rsidRPr="00D56402">
        <w:rPr>
          <w:color w:val="000000"/>
          <w:sz w:val="22"/>
          <w:szCs w:val="22"/>
        </w:rPr>
        <w:t>отребителем</w:t>
      </w:r>
      <w:r w:rsidRPr="00D56402">
        <w:rPr>
          <w:color w:val="000000"/>
          <w:sz w:val="22"/>
          <w:szCs w:val="22"/>
        </w:rPr>
        <w:t xml:space="preserve"> (его законным представителем) запрашиваемых </w:t>
      </w:r>
      <w:r w:rsidR="00323000" w:rsidRPr="00D56402">
        <w:rPr>
          <w:color w:val="000000"/>
          <w:sz w:val="22"/>
          <w:szCs w:val="22"/>
        </w:rPr>
        <w:t xml:space="preserve">копий </w:t>
      </w:r>
      <w:r w:rsidRPr="00D56402">
        <w:rPr>
          <w:color w:val="000000"/>
          <w:sz w:val="22"/>
          <w:szCs w:val="22"/>
        </w:rPr>
        <w:t>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14:paraId="69B68FA4" w14:textId="77777777" w:rsidR="002900AD" w:rsidRPr="00D56402" w:rsidRDefault="002900AD" w:rsidP="00C113DB">
      <w:pPr>
        <w:pStyle w:val="a4"/>
        <w:jc w:val="both"/>
        <w:rPr>
          <w:rFonts w:ascii="Times New Roman" w:hAnsi="Times New Roman"/>
          <w:color w:val="000000"/>
        </w:rPr>
      </w:pPr>
      <w:r w:rsidRPr="00D56402">
        <w:rPr>
          <w:rFonts w:ascii="Times New Roman" w:hAnsi="Times New Roman"/>
          <w:color w:val="000000"/>
        </w:rPr>
        <w:t xml:space="preserve">В случае отсутствия в запросе сведений, указанных в </w:t>
      </w:r>
      <w:r w:rsidR="00323000" w:rsidRPr="00D56402">
        <w:rPr>
          <w:rFonts w:ascii="Times New Roman" w:hAnsi="Times New Roman"/>
          <w:color w:val="000000"/>
          <w:shd w:val="clear" w:color="auto" w:fill="FFFFFF"/>
        </w:rPr>
        <w:t>Приказ</w:t>
      </w:r>
      <w:r w:rsidR="00AA2B1D" w:rsidRPr="00D56402">
        <w:rPr>
          <w:rFonts w:ascii="Times New Roman" w:hAnsi="Times New Roman"/>
          <w:color w:val="000000"/>
          <w:shd w:val="clear" w:color="auto" w:fill="FFFFFF"/>
        </w:rPr>
        <w:t>е</w:t>
      </w:r>
      <w:r w:rsidR="00323000" w:rsidRPr="00D56402">
        <w:rPr>
          <w:rFonts w:ascii="Times New Roman" w:hAnsi="Times New Roman"/>
          <w:color w:val="000000"/>
          <w:shd w:val="clear" w:color="auto" w:fill="FFFFFF"/>
        </w:rPr>
        <w:t xml:space="preserve"> Минздрава РФ от 31.07.2020г. № 789н.</w:t>
      </w:r>
      <w:r w:rsidRPr="00D56402">
        <w:rPr>
          <w:rFonts w:ascii="Times New Roman" w:hAnsi="Times New Roman"/>
          <w:color w:val="000000"/>
        </w:rPr>
        <w:t xml:space="preserve">, и (или) документа, подтверждающего статус законного представителя, </w:t>
      </w:r>
      <w:r w:rsidR="00AA2B1D" w:rsidRPr="00D56402">
        <w:rPr>
          <w:rFonts w:ascii="Times New Roman" w:hAnsi="Times New Roman"/>
          <w:color w:val="000000"/>
        </w:rPr>
        <w:t>Исполнитель</w:t>
      </w:r>
      <w:r w:rsidRPr="00D56402">
        <w:rPr>
          <w:rFonts w:ascii="Times New Roman" w:hAnsi="Times New Roman"/>
          <w:color w:val="000000"/>
        </w:rPr>
        <w:t xml:space="preserve"> в письменной или электронной форме информирует об этом </w:t>
      </w:r>
      <w:r w:rsidR="00AA2B1D" w:rsidRPr="00D56402">
        <w:rPr>
          <w:rFonts w:ascii="Times New Roman" w:hAnsi="Times New Roman"/>
          <w:color w:val="000000"/>
        </w:rPr>
        <w:t>П</w:t>
      </w:r>
      <w:r w:rsidR="00191FDA" w:rsidRPr="00D56402">
        <w:rPr>
          <w:rFonts w:ascii="Times New Roman" w:hAnsi="Times New Roman"/>
          <w:color w:val="000000"/>
        </w:rPr>
        <w:t>отребителя</w:t>
      </w:r>
      <w:r w:rsidRPr="00D56402">
        <w:rPr>
          <w:rFonts w:ascii="Times New Roman" w:hAnsi="Times New Roman"/>
          <w:color w:val="000000"/>
        </w:rPr>
        <w:t xml:space="preserve"> либо его законного представителя в срок, не превышающий четырнадцати календарных дней со дня регистрации в медицинской организации запроса.</w:t>
      </w:r>
      <w:bookmarkStart w:id="2" w:name="l39"/>
      <w:bookmarkStart w:id="3" w:name="l16"/>
      <w:bookmarkEnd w:id="2"/>
      <w:bookmarkEnd w:id="3"/>
    </w:p>
    <w:p w14:paraId="1BB177A6" w14:textId="29922986" w:rsidR="00C113DB" w:rsidRPr="00D56402" w:rsidRDefault="002900AD" w:rsidP="00C113DB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color w:val="000000"/>
        </w:rPr>
        <w:t xml:space="preserve">Предоставление </w:t>
      </w:r>
      <w:r w:rsidR="00AA2B1D" w:rsidRPr="00D56402">
        <w:rPr>
          <w:rFonts w:ascii="Times New Roman" w:hAnsi="Times New Roman"/>
          <w:color w:val="000000"/>
        </w:rPr>
        <w:t>П</w:t>
      </w:r>
      <w:r w:rsidR="00191FDA" w:rsidRPr="00D56402">
        <w:rPr>
          <w:rFonts w:ascii="Times New Roman" w:hAnsi="Times New Roman"/>
          <w:color w:val="000000"/>
        </w:rPr>
        <w:t>отребителю</w:t>
      </w:r>
      <w:r w:rsidRPr="00D56402">
        <w:rPr>
          <w:rFonts w:ascii="Times New Roman" w:hAnsi="Times New Roman"/>
          <w:color w:val="000000"/>
        </w:rPr>
        <w:t xml:space="preserve"> либо его законному представителю копий медицинских документов и выписок из них на бумажном носителе осуществляется в количестве одного экземпляра</w:t>
      </w:r>
      <w:r w:rsidR="00C113DB" w:rsidRPr="00D56402">
        <w:rPr>
          <w:color w:val="000000"/>
        </w:rPr>
        <w:t xml:space="preserve"> </w:t>
      </w:r>
      <w:r w:rsidR="00C113DB" w:rsidRPr="00D56402">
        <w:rPr>
          <w:rFonts w:ascii="Times New Roman" w:hAnsi="Times New Roman"/>
          <w:lang w:eastAsia="ru-RU"/>
        </w:rPr>
        <w:t>в срок 30 рабочих дней с момента подачи заявления Потребителем.</w:t>
      </w:r>
    </w:p>
    <w:p w14:paraId="0247D275" w14:textId="77777777" w:rsidR="00BF2D96" w:rsidRPr="00D56402" w:rsidRDefault="00497CBE" w:rsidP="00AA2B1D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bCs/>
          <w:color w:val="000000"/>
          <w:shd w:val="clear" w:color="auto" w:fill="FFFFFF"/>
        </w:rPr>
        <w:t>7</w:t>
      </w:r>
      <w:r w:rsidR="0094776F" w:rsidRPr="00D56402">
        <w:rPr>
          <w:rFonts w:ascii="Times New Roman" w:hAnsi="Times New Roman"/>
          <w:b/>
          <w:lang w:eastAsia="ru-RU"/>
        </w:rPr>
        <w:t>. ПОРЯДОК РАЗРЕШЕНИЯ СПОРОВ</w:t>
      </w:r>
    </w:p>
    <w:p w14:paraId="186179FE" w14:textId="2C252015" w:rsidR="0094776F" w:rsidRPr="00D56402" w:rsidRDefault="00CC6536" w:rsidP="00AA2B1D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 xml:space="preserve">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услуг, </w:t>
      </w:r>
      <w:r w:rsidR="00FD5FDF" w:rsidRPr="00D56402">
        <w:rPr>
          <w:rFonts w:ascii="Times New Roman" w:hAnsi="Times New Roman"/>
          <w:lang w:eastAsia="ru-RU"/>
        </w:rPr>
        <w:t xml:space="preserve">споры могут быть разрешены </w:t>
      </w:r>
      <w:r w:rsidRPr="00D56402">
        <w:rPr>
          <w:rFonts w:ascii="Times New Roman" w:hAnsi="Times New Roman"/>
          <w:lang w:eastAsia="ru-RU"/>
        </w:rPr>
        <w:t xml:space="preserve">на совместном заседании </w:t>
      </w:r>
      <w:r w:rsidR="00293334" w:rsidRPr="00D56402">
        <w:rPr>
          <w:rFonts w:ascii="Times New Roman" w:hAnsi="Times New Roman"/>
        </w:rPr>
        <w:t>Потребителя</w:t>
      </w:r>
      <w:r w:rsidR="009939FC">
        <w:rPr>
          <w:rFonts w:ascii="Times New Roman" w:hAnsi="Times New Roman"/>
        </w:rPr>
        <w:t xml:space="preserve"> и</w:t>
      </w:r>
      <w:r w:rsidR="00B65086" w:rsidRPr="00D56402">
        <w:rPr>
          <w:rFonts w:ascii="Times New Roman" w:hAnsi="Times New Roman"/>
          <w:lang w:eastAsia="ru-RU"/>
        </w:rPr>
        <w:t xml:space="preserve"> </w:t>
      </w:r>
      <w:r w:rsidR="00EE2F60" w:rsidRPr="00D56402">
        <w:rPr>
          <w:rFonts w:ascii="Times New Roman" w:hAnsi="Times New Roman"/>
          <w:lang w:eastAsia="ru-RU"/>
        </w:rPr>
        <w:t>врачебной комиссии И</w:t>
      </w:r>
      <w:r w:rsidRPr="00D56402">
        <w:rPr>
          <w:rFonts w:ascii="Times New Roman" w:hAnsi="Times New Roman"/>
          <w:lang w:eastAsia="ru-RU"/>
        </w:rPr>
        <w:t>сполнителя.</w:t>
      </w:r>
      <w:r w:rsidR="003238A1" w:rsidRPr="00D56402">
        <w:rPr>
          <w:rFonts w:ascii="Times New Roman" w:hAnsi="Times New Roman"/>
          <w:lang w:eastAsia="ru-RU"/>
        </w:rPr>
        <w:t xml:space="preserve"> </w:t>
      </w:r>
      <w:r w:rsidR="00B65086" w:rsidRPr="00D56402">
        <w:rPr>
          <w:rFonts w:ascii="Times New Roman" w:hAnsi="Times New Roman"/>
          <w:lang w:eastAsia="ru-RU"/>
        </w:rPr>
        <w:t>Все претензии оформляются в письменном виде.</w:t>
      </w:r>
      <w:r w:rsidR="004240A4" w:rsidRPr="00D56402">
        <w:rPr>
          <w:rFonts w:ascii="Times New Roman" w:hAnsi="Times New Roman"/>
          <w:lang w:eastAsia="ru-RU"/>
        </w:rPr>
        <w:t xml:space="preserve"> Срок рассмотрения претензии - 10 дней.</w:t>
      </w:r>
      <w:r w:rsidR="00B65086" w:rsidRPr="00D56402">
        <w:rPr>
          <w:rFonts w:ascii="Times New Roman" w:hAnsi="Times New Roman"/>
          <w:lang w:eastAsia="ru-RU"/>
        </w:rPr>
        <w:t xml:space="preserve"> </w:t>
      </w:r>
      <w:r w:rsidR="00FD5FDF" w:rsidRPr="00D56402">
        <w:rPr>
          <w:rFonts w:ascii="Times New Roman" w:hAnsi="Times New Roman"/>
          <w:lang w:eastAsia="ru-RU"/>
        </w:rPr>
        <w:t>При недостижении</w:t>
      </w:r>
      <w:r w:rsidR="003238A1" w:rsidRPr="00D56402">
        <w:rPr>
          <w:rFonts w:ascii="Times New Roman" w:hAnsi="Times New Roman"/>
          <w:lang w:eastAsia="ru-RU"/>
        </w:rPr>
        <w:t xml:space="preserve"> согласия </w:t>
      </w:r>
      <w:r w:rsidR="000F4CCD" w:rsidRPr="00D56402">
        <w:rPr>
          <w:rFonts w:ascii="Times New Roman" w:hAnsi="Times New Roman"/>
          <w:lang w:eastAsia="ru-RU"/>
        </w:rPr>
        <w:t>сторон в</w:t>
      </w:r>
      <w:r w:rsidR="003238A1" w:rsidRPr="00D56402">
        <w:rPr>
          <w:rFonts w:ascii="Times New Roman" w:hAnsi="Times New Roman"/>
          <w:lang w:eastAsia="ru-RU"/>
        </w:rPr>
        <w:t xml:space="preserve"> досудебном порядке</w:t>
      </w:r>
      <w:r w:rsidR="00716F1C" w:rsidRPr="00D56402">
        <w:rPr>
          <w:rFonts w:ascii="Times New Roman" w:hAnsi="Times New Roman"/>
          <w:lang w:eastAsia="ru-RU"/>
        </w:rPr>
        <w:t xml:space="preserve"> или пропуская досудебное решение споров, с</w:t>
      </w:r>
      <w:r w:rsidR="003238A1" w:rsidRPr="00D56402">
        <w:rPr>
          <w:rFonts w:ascii="Times New Roman" w:hAnsi="Times New Roman"/>
          <w:lang w:eastAsia="ru-RU"/>
        </w:rPr>
        <w:t xml:space="preserve">поры разрешаются </w:t>
      </w:r>
      <w:r w:rsidR="0094776F" w:rsidRPr="00D56402">
        <w:rPr>
          <w:rFonts w:ascii="Times New Roman" w:hAnsi="Times New Roman"/>
          <w:lang w:eastAsia="ru-RU"/>
        </w:rPr>
        <w:t>в соответствии с законодательством Российской Федерации.</w:t>
      </w:r>
    </w:p>
    <w:p w14:paraId="6E91D48C" w14:textId="2492A096" w:rsidR="00663572" w:rsidRPr="00D56402" w:rsidRDefault="00663572" w:rsidP="008078D6">
      <w:pPr>
        <w:pStyle w:val="a4"/>
        <w:jc w:val="both"/>
        <w:rPr>
          <w:rFonts w:ascii="Times New Roman" w:hAnsi="Times New Roman"/>
          <w:shd w:val="clear" w:color="auto" w:fill="FFFFFF"/>
        </w:rPr>
      </w:pPr>
      <w:r w:rsidRPr="00D56402">
        <w:rPr>
          <w:rFonts w:ascii="Times New Roman" w:hAnsi="Times New Roman"/>
          <w:color w:val="000000"/>
          <w:shd w:val="clear" w:color="auto" w:fill="FFFFFF"/>
        </w:rPr>
        <w:t xml:space="preserve">Потребитель может направить обращение (жалобу) в письменном виде на бумажном носителе по почте, электронном виде с использованием информационно-телекоммуникационной сети "Интернет", в том числе </w:t>
      </w:r>
      <w:r w:rsidRPr="00D56402">
        <w:rPr>
          <w:rFonts w:ascii="Times New Roman" w:hAnsi="Times New Roman"/>
          <w:shd w:val="clear" w:color="auto" w:fill="FFFFFF"/>
        </w:rPr>
        <w:t>официального сайта органа государственного надзора, иных уполномоченных федеральных органов исполнительной власти, а также может быть принято при личном приеме заявителя.</w:t>
      </w:r>
    </w:p>
    <w:p w14:paraId="5DCCA537" w14:textId="626599E6" w:rsidR="006B492B" w:rsidRDefault="00E574FB" w:rsidP="00444AE5">
      <w:pPr>
        <w:jc w:val="both"/>
        <w:rPr>
          <w:sz w:val="22"/>
          <w:szCs w:val="22"/>
        </w:rPr>
      </w:pPr>
      <w:r w:rsidRPr="00E574FB">
        <w:rPr>
          <w:i/>
          <w:iCs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Томской области</w:t>
      </w:r>
      <w:r w:rsidR="00444AE5">
        <w:rPr>
          <w:i/>
          <w:iCs/>
          <w:sz w:val="22"/>
          <w:szCs w:val="22"/>
        </w:rPr>
        <w:t xml:space="preserve">, </w:t>
      </w:r>
      <w:r w:rsidR="006B492B" w:rsidRPr="00E574FB">
        <w:rPr>
          <w:sz w:val="22"/>
          <w:szCs w:val="22"/>
        </w:rPr>
        <w:t xml:space="preserve">Адрес: </w:t>
      </w:r>
      <w:r w:rsidRPr="00E574FB">
        <w:rPr>
          <w:sz w:val="22"/>
          <w:szCs w:val="22"/>
        </w:rPr>
        <w:t>634021, город Томск, проспект Фрунзе, 103а</w:t>
      </w:r>
      <w:r w:rsidR="00444AE5">
        <w:rPr>
          <w:sz w:val="22"/>
          <w:szCs w:val="22"/>
        </w:rPr>
        <w:t xml:space="preserve">, </w:t>
      </w:r>
      <w:r w:rsidRPr="00E574FB">
        <w:rPr>
          <w:sz w:val="22"/>
          <w:szCs w:val="22"/>
        </w:rPr>
        <w:t>Телефон: +7 (3822) 26-03-90</w:t>
      </w:r>
    </w:p>
    <w:p w14:paraId="0EEB18C8" w14:textId="001420BB" w:rsidR="006B492B" w:rsidRPr="005B4541" w:rsidRDefault="00E574FB" w:rsidP="005B4541">
      <w:pPr>
        <w:rPr>
          <w:sz w:val="22"/>
          <w:szCs w:val="22"/>
        </w:rPr>
      </w:pPr>
      <w:r w:rsidRPr="005B4541">
        <w:rPr>
          <w:sz w:val="22"/>
          <w:szCs w:val="22"/>
        </w:rPr>
        <w:t>Сайт: </w:t>
      </w:r>
      <w:hyperlink r:id="rId9" w:history="1">
        <w:r w:rsidRPr="005B4541">
          <w:rPr>
            <w:rStyle w:val="ac"/>
            <w:sz w:val="22"/>
            <w:szCs w:val="22"/>
          </w:rPr>
          <w:t>http://www.70.rospotrebnadzor.ru</w:t>
        </w:r>
      </w:hyperlink>
      <w:r w:rsidR="00444AE5">
        <w:rPr>
          <w:sz w:val="22"/>
          <w:szCs w:val="22"/>
        </w:rPr>
        <w:t xml:space="preserve"> , </w:t>
      </w:r>
      <w:r w:rsidR="00444AE5">
        <w:rPr>
          <w:sz w:val="22"/>
          <w:szCs w:val="22"/>
          <w:lang w:val="en-US"/>
        </w:rPr>
        <w:t>e</w:t>
      </w:r>
      <w:r w:rsidR="006B492B" w:rsidRPr="005B4541">
        <w:rPr>
          <w:sz w:val="22"/>
          <w:szCs w:val="22"/>
        </w:rPr>
        <w:t>-</w:t>
      </w:r>
      <w:proofErr w:type="spellStart"/>
      <w:r w:rsidR="006B492B" w:rsidRPr="005B4541">
        <w:rPr>
          <w:sz w:val="22"/>
          <w:szCs w:val="22"/>
        </w:rPr>
        <w:t>mail</w:t>
      </w:r>
      <w:proofErr w:type="spellEnd"/>
      <w:r w:rsidR="006B492B" w:rsidRPr="005B4541">
        <w:rPr>
          <w:sz w:val="22"/>
          <w:szCs w:val="22"/>
        </w:rPr>
        <w:t>: </w:t>
      </w:r>
      <w:hyperlink r:id="rId10" w:history="1">
        <w:r w:rsidRPr="005B4541">
          <w:rPr>
            <w:rStyle w:val="ac"/>
            <w:sz w:val="22"/>
            <w:szCs w:val="22"/>
          </w:rPr>
          <w:t>ufs@70.rospotrebnadzor.ru</w:t>
        </w:r>
      </w:hyperlink>
    </w:p>
    <w:p w14:paraId="01259E79" w14:textId="11EFF45A" w:rsidR="006B492B" w:rsidRPr="005B4541" w:rsidRDefault="006B492B" w:rsidP="005B4541">
      <w:pPr>
        <w:rPr>
          <w:sz w:val="22"/>
          <w:szCs w:val="22"/>
        </w:rPr>
      </w:pPr>
      <w:r w:rsidRPr="00125426">
        <w:rPr>
          <w:i/>
          <w:iCs/>
          <w:sz w:val="22"/>
          <w:szCs w:val="22"/>
        </w:rPr>
        <w:t xml:space="preserve">Росздравнадзор по </w:t>
      </w:r>
      <w:r w:rsidR="00E574FB" w:rsidRPr="00125426">
        <w:rPr>
          <w:i/>
          <w:iCs/>
          <w:sz w:val="22"/>
          <w:szCs w:val="22"/>
        </w:rPr>
        <w:t>Томской</w:t>
      </w:r>
      <w:r w:rsidRPr="00125426">
        <w:rPr>
          <w:i/>
          <w:iCs/>
          <w:sz w:val="22"/>
          <w:szCs w:val="22"/>
        </w:rPr>
        <w:t xml:space="preserve"> области</w:t>
      </w:r>
      <w:r w:rsidR="00444AE5">
        <w:rPr>
          <w:i/>
          <w:iCs/>
          <w:sz w:val="22"/>
          <w:szCs w:val="22"/>
        </w:rPr>
        <w:t xml:space="preserve">, </w:t>
      </w:r>
      <w:r w:rsidRPr="005B4541">
        <w:rPr>
          <w:sz w:val="22"/>
          <w:szCs w:val="22"/>
        </w:rPr>
        <w:t xml:space="preserve">Адрес: </w:t>
      </w:r>
      <w:r w:rsidR="00E574FB" w:rsidRPr="005B4541">
        <w:rPr>
          <w:sz w:val="22"/>
          <w:szCs w:val="22"/>
        </w:rPr>
        <w:t xml:space="preserve">634029, Томская область, г. Томск, ул. Белинского, дом 19 </w:t>
      </w:r>
    </w:p>
    <w:p w14:paraId="1A02F8A9" w14:textId="19CBD825" w:rsidR="00E574FB" w:rsidRPr="00E574FB" w:rsidRDefault="00E574FB" w:rsidP="00E574FB">
      <w:pPr>
        <w:rPr>
          <w:sz w:val="22"/>
          <w:szCs w:val="22"/>
        </w:rPr>
      </w:pPr>
      <w:r w:rsidRPr="005B4541">
        <w:rPr>
          <w:sz w:val="22"/>
          <w:szCs w:val="22"/>
        </w:rPr>
        <w:t>Телефон / Факс: +7 (3822) 53-49-42</w:t>
      </w:r>
      <w:r w:rsidR="00444AE5">
        <w:rPr>
          <w:sz w:val="22"/>
          <w:szCs w:val="22"/>
        </w:rPr>
        <w:t xml:space="preserve">, </w:t>
      </w:r>
      <w:r w:rsidR="005B4541" w:rsidRPr="005B4541">
        <w:rPr>
          <w:sz w:val="22"/>
          <w:szCs w:val="22"/>
        </w:rPr>
        <w:t>Сайт: </w:t>
      </w:r>
      <w:hyperlink r:id="rId11" w:history="1">
        <w:r w:rsidR="005B4541" w:rsidRPr="005B4541">
          <w:rPr>
            <w:rStyle w:val="ac"/>
            <w:sz w:val="22"/>
            <w:szCs w:val="22"/>
          </w:rPr>
          <w:t>http://70reg.roszdravnadzor.ru</w:t>
        </w:r>
      </w:hyperlink>
      <w:r w:rsidR="00444AE5" w:rsidRPr="00444AE5">
        <w:rPr>
          <w:rStyle w:val="ac"/>
          <w:sz w:val="22"/>
          <w:szCs w:val="22"/>
          <w:u w:val="none"/>
        </w:rPr>
        <w:t xml:space="preserve"> </w:t>
      </w:r>
      <w:r w:rsidR="00444AE5">
        <w:rPr>
          <w:sz w:val="22"/>
          <w:szCs w:val="22"/>
        </w:rPr>
        <w:t xml:space="preserve">, </w:t>
      </w:r>
      <w:proofErr w:type="spellStart"/>
      <w:r w:rsidR="00444AE5">
        <w:rPr>
          <w:sz w:val="22"/>
          <w:szCs w:val="22"/>
        </w:rPr>
        <w:t>e-</w:t>
      </w:r>
      <w:r w:rsidR="006B492B" w:rsidRPr="00E574FB">
        <w:rPr>
          <w:sz w:val="22"/>
          <w:szCs w:val="22"/>
        </w:rPr>
        <w:t>mail</w:t>
      </w:r>
      <w:proofErr w:type="spellEnd"/>
      <w:r w:rsidR="006B492B" w:rsidRPr="00E574FB">
        <w:rPr>
          <w:sz w:val="22"/>
          <w:szCs w:val="22"/>
        </w:rPr>
        <w:t>: </w:t>
      </w:r>
      <w:hyperlink r:id="rId12" w:history="1">
        <w:r w:rsidRPr="00E574FB">
          <w:rPr>
            <w:rStyle w:val="ac"/>
            <w:sz w:val="22"/>
            <w:szCs w:val="22"/>
          </w:rPr>
          <w:t>info@reg70.roszdravnadzor.gov.ru</w:t>
        </w:r>
      </w:hyperlink>
    </w:p>
    <w:p w14:paraId="31CBE1C6" w14:textId="32058D1A" w:rsidR="0094776F" w:rsidRPr="00D56402" w:rsidRDefault="00497CBE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8</w:t>
      </w:r>
      <w:r w:rsidR="0094776F" w:rsidRPr="00D56402">
        <w:rPr>
          <w:rFonts w:ascii="Times New Roman" w:hAnsi="Times New Roman"/>
          <w:b/>
          <w:lang w:eastAsia="ru-RU"/>
        </w:rPr>
        <w:t>. СРОК ДЕЙСТВИЯ ДОГОВОРА</w:t>
      </w:r>
    </w:p>
    <w:p w14:paraId="75A14234" w14:textId="22280B2B" w:rsidR="0094776F" w:rsidRPr="00912085" w:rsidRDefault="00627ACC" w:rsidP="00912085">
      <w:pPr>
        <w:jc w:val="both"/>
        <w:rPr>
          <w:sz w:val="22"/>
          <w:szCs w:val="22"/>
        </w:rPr>
      </w:pPr>
      <w:r w:rsidRPr="00912085">
        <w:rPr>
          <w:sz w:val="22"/>
          <w:szCs w:val="22"/>
        </w:rPr>
        <w:t>8</w:t>
      </w:r>
      <w:r w:rsidR="0094776F" w:rsidRPr="00912085">
        <w:rPr>
          <w:sz w:val="22"/>
          <w:szCs w:val="22"/>
        </w:rPr>
        <w:t>.1</w:t>
      </w:r>
      <w:r w:rsidR="00EE2F60" w:rsidRPr="00912085">
        <w:rPr>
          <w:sz w:val="22"/>
          <w:szCs w:val="22"/>
        </w:rPr>
        <w:t>.</w:t>
      </w:r>
      <w:r w:rsidR="0094776F" w:rsidRPr="00912085">
        <w:rPr>
          <w:sz w:val="22"/>
          <w:szCs w:val="22"/>
        </w:rPr>
        <w:t xml:space="preserve"> Договор вступает в силу с момента его подписания и</w:t>
      </w:r>
      <w:r w:rsidR="00BC25A6" w:rsidRPr="00912085">
        <w:rPr>
          <w:sz w:val="22"/>
          <w:szCs w:val="22"/>
        </w:rPr>
        <w:t xml:space="preserve"> </w:t>
      </w:r>
      <w:r w:rsidR="00912085" w:rsidRPr="00912085">
        <w:rPr>
          <w:sz w:val="22"/>
          <w:szCs w:val="22"/>
        </w:rPr>
        <w:t>действует до момента полного исполнения Сторонами своих обязательств по нему.</w:t>
      </w:r>
    </w:p>
    <w:p w14:paraId="4675C235" w14:textId="77777777" w:rsidR="0094776F" w:rsidRPr="00D56402" w:rsidRDefault="00497CBE" w:rsidP="008078D6">
      <w:pPr>
        <w:pStyle w:val="a4"/>
        <w:jc w:val="both"/>
        <w:rPr>
          <w:rFonts w:ascii="Times New Roman" w:hAnsi="Times New Roman"/>
          <w:b/>
          <w:lang w:eastAsia="ru-RU"/>
        </w:rPr>
      </w:pPr>
      <w:r w:rsidRPr="00D56402">
        <w:rPr>
          <w:rFonts w:ascii="Times New Roman" w:hAnsi="Times New Roman"/>
          <w:b/>
          <w:lang w:eastAsia="ru-RU"/>
        </w:rPr>
        <w:t>9</w:t>
      </w:r>
      <w:r w:rsidR="0094776F" w:rsidRPr="00D56402">
        <w:rPr>
          <w:rFonts w:ascii="Times New Roman" w:hAnsi="Times New Roman"/>
          <w:b/>
          <w:lang w:eastAsia="ru-RU"/>
        </w:rPr>
        <w:t>. ЗАКЛЮЧИТЕЛЬНЫЕ ПОЛОЖЕНИЯ</w:t>
      </w:r>
    </w:p>
    <w:p w14:paraId="2EA8507C" w14:textId="77777777" w:rsidR="0094776F" w:rsidRPr="00D56402" w:rsidRDefault="00627AC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9</w:t>
      </w:r>
      <w:r w:rsidR="0094776F" w:rsidRPr="00D56402">
        <w:rPr>
          <w:rFonts w:ascii="Times New Roman" w:hAnsi="Times New Roman"/>
          <w:lang w:eastAsia="ru-RU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0A2467BD" w14:textId="77777777" w:rsidR="0094776F" w:rsidRPr="00D56402" w:rsidRDefault="00627AC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9</w:t>
      </w:r>
      <w:r w:rsidR="0094776F" w:rsidRPr="00D56402">
        <w:rPr>
          <w:rFonts w:ascii="Times New Roman" w:hAnsi="Times New Roman"/>
          <w:lang w:eastAsia="ru-RU"/>
        </w:rPr>
        <w:t>.2</w:t>
      </w:r>
      <w:r w:rsidR="00EE2F60" w:rsidRPr="00D56402">
        <w:rPr>
          <w:rFonts w:ascii="Times New Roman" w:hAnsi="Times New Roman"/>
          <w:lang w:eastAsia="ru-RU"/>
        </w:rPr>
        <w:t>.</w:t>
      </w:r>
      <w:r w:rsidR="0094776F" w:rsidRPr="00D56402">
        <w:rPr>
          <w:rFonts w:ascii="Times New Roman" w:hAnsi="Times New Roman"/>
          <w:lang w:eastAsia="ru-RU"/>
        </w:rPr>
        <w:t xml:space="preserve"> Во всём, что не предусмотрено </w:t>
      </w:r>
      <w:r w:rsidR="000F4CCD" w:rsidRPr="00D56402">
        <w:rPr>
          <w:rFonts w:ascii="Times New Roman" w:hAnsi="Times New Roman"/>
          <w:lang w:eastAsia="ru-RU"/>
        </w:rPr>
        <w:t>настоящим договором</w:t>
      </w:r>
      <w:r w:rsidR="0094776F" w:rsidRPr="00D56402">
        <w:rPr>
          <w:rFonts w:ascii="Times New Roman" w:hAnsi="Times New Roman"/>
          <w:lang w:eastAsia="ru-RU"/>
        </w:rPr>
        <w:t>, стороны руководствуются действующим законодательством РФ.</w:t>
      </w:r>
    </w:p>
    <w:p w14:paraId="3D88F3E4" w14:textId="29462144" w:rsidR="005D2CA8" w:rsidRPr="00D56402" w:rsidRDefault="00627AC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9</w:t>
      </w:r>
      <w:r w:rsidR="0094776F" w:rsidRPr="00D56402">
        <w:rPr>
          <w:rFonts w:ascii="Times New Roman" w:hAnsi="Times New Roman"/>
          <w:lang w:eastAsia="ru-RU"/>
        </w:rPr>
        <w:t>.3</w:t>
      </w:r>
      <w:r w:rsidR="00BF2D96" w:rsidRPr="00D56402">
        <w:rPr>
          <w:rFonts w:ascii="Times New Roman" w:hAnsi="Times New Roman"/>
          <w:lang w:eastAsia="ru-RU"/>
        </w:rPr>
        <w:t>.</w:t>
      </w:r>
      <w:r w:rsidR="0094776F" w:rsidRPr="00D56402">
        <w:rPr>
          <w:rFonts w:ascii="Times New Roman" w:hAnsi="Times New Roman"/>
          <w:lang w:eastAsia="ru-RU"/>
        </w:rPr>
        <w:t xml:space="preserve"> </w:t>
      </w:r>
      <w:r w:rsidR="005D2CA8" w:rsidRPr="00D56402">
        <w:rPr>
          <w:rFonts w:ascii="Times New Roman" w:hAnsi="Times New Roman"/>
          <w:lang w:eastAsia="ru-RU"/>
        </w:rPr>
        <w:t>Все приложе</w:t>
      </w:r>
      <w:r w:rsidR="00657B8A">
        <w:rPr>
          <w:rFonts w:ascii="Times New Roman" w:hAnsi="Times New Roman"/>
          <w:lang w:eastAsia="ru-RU"/>
        </w:rPr>
        <w:t>ния и дополнительные соглашения</w:t>
      </w:r>
      <w:r w:rsidR="005D2CA8" w:rsidRPr="00D56402">
        <w:rPr>
          <w:rFonts w:ascii="Times New Roman" w:hAnsi="Times New Roman"/>
          <w:lang w:eastAsia="ru-RU"/>
        </w:rPr>
        <w:t xml:space="preserve"> </w:t>
      </w:r>
      <w:r w:rsidR="00657B8A">
        <w:rPr>
          <w:rFonts w:ascii="Times New Roman" w:hAnsi="Times New Roman"/>
          <w:lang w:eastAsia="ru-RU"/>
        </w:rPr>
        <w:t>к настоящему Договору</w:t>
      </w:r>
      <w:r w:rsidR="005D2CA8" w:rsidRPr="00D56402">
        <w:rPr>
          <w:rFonts w:ascii="Times New Roman" w:hAnsi="Times New Roman"/>
          <w:lang w:eastAsia="ru-RU"/>
        </w:rPr>
        <w:t>, рассматриваются Сторонами как неотъемлемые составные части настоящего Договора.</w:t>
      </w:r>
    </w:p>
    <w:p w14:paraId="4A013F61" w14:textId="3D9D9DA9" w:rsidR="00400BC4" w:rsidRPr="00D56402" w:rsidRDefault="00627AC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9</w:t>
      </w:r>
      <w:r w:rsidR="00400BC4" w:rsidRPr="00D56402">
        <w:rPr>
          <w:rFonts w:ascii="Times New Roman" w:hAnsi="Times New Roman"/>
          <w:lang w:eastAsia="ru-RU"/>
        </w:rPr>
        <w:t>.</w:t>
      </w:r>
      <w:r w:rsidR="009939FC">
        <w:rPr>
          <w:rFonts w:ascii="Times New Roman" w:hAnsi="Times New Roman"/>
          <w:lang w:eastAsia="ru-RU"/>
        </w:rPr>
        <w:t>4</w:t>
      </w:r>
      <w:r w:rsidR="00400BC4" w:rsidRPr="00D56402">
        <w:rPr>
          <w:rFonts w:ascii="Times New Roman" w:hAnsi="Times New Roman"/>
          <w:lang w:eastAsia="ru-RU"/>
        </w:rPr>
        <w:t xml:space="preserve">. Расторжение Договора возможно по факту выполнения сторонами всех обязательств по Договору, по инициативе </w:t>
      </w:r>
      <w:r w:rsidR="00293334" w:rsidRPr="00D56402">
        <w:rPr>
          <w:rFonts w:ascii="Times New Roman" w:hAnsi="Times New Roman"/>
          <w:lang w:eastAsia="ru-RU"/>
        </w:rPr>
        <w:t>Потребителя</w:t>
      </w:r>
      <w:r w:rsidR="004A03A1" w:rsidRPr="00D56402">
        <w:rPr>
          <w:rFonts w:ascii="Times New Roman" w:hAnsi="Times New Roman"/>
          <w:lang w:eastAsia="ru-RU"/>
        </w:rPr>
        <w:t xml:space="preserve">, </w:t>
      </w:r>
      <w:r w:rsidR="004A03A1" w:rsidRPr="00D56402">
        <w:rPr>
          <w:rFonts w:ascii="Times New Roman" w:hAnsi="Times New Roman"/>
        </w:rPr>
        <w:t>оплатив Исполнителю по прейскуранту фактически понесенные Исполнителем расходы</w:t>
      </w:r>
      <w:r w:rsidR="00400BC4" w:rsidRPr="00D56402">
        <w:rPr>
          <w:rFonts w:ascii="Times New Roman" w:hAnsi="Times New Roman"/>
          <w:lang w:eastAsia="ru-RU"/>
        </w:rPr>
        <w:t>,</w:t>
      </w:r>
      <w:r w:rsidR="004A03A1" w:rsidRPr="00D56402">
        <w:rPr>
          <w:rFonts w:ascii="Times New Roman" w:hAnsi="Times New Roman"/>
          <w:lang w:eastAsia="ru-RU"/>
        </w:rPr>
        <w:t xml:space="preserve"> по инициативе Исполнителя, </w:t>
      </w:r>
      <w:r w:rsidR="004A03A1" w:rsidRPr="00D56402">
        <w:rPr>
          <w:rFonts w:ascii="Times New Roman" w:hAnsi="Times New Roman"/>
        </w:rPr>
        <w:t xml:space="preserve">если </w:t>
      </w:r>
      <w:r w:rsidR="00293334" w:rsidRPr="00D56402">
        <w:rPr>
          <w:rFonts w:ascii="Times New Roman" w:hAnsi="Times New Roman"/>
        </w:rPr>
        <w:t>Потребитель</w:t>
      </w:r>
      <w:r w:rsidR="004A03A1" w:rsidRPr="00D56402">
        <w:rPr>
          <w:rFonts w:ascii="Times New Roman" w:hAnsi="Times New Roman"/>
        </w:rPr>
        <w:t xml:space="preserve"> отказывается следовать рекомендациям Исполнителя, либо иным образом нарушает правила оказания услуг Исполнителем, </w:t>
      </w:r>
      <w:r w:rsidR="00400BC4" w:rsidRPr="00D56402">
        <w:rPr>
          <w:rFonts w:ascii="Times New Roman" w:hAnsi="Times New Roman"/>
          <w:lang w:eastAsia="ru-RU"/>
        </w:rPr>
        <w:t>по обоюдному согласию Сторон, путем направления письменного предложения о расторжении Договора, в соответствии с пунктами настоящего Договора</w:t>
      </w:r>
      <w:r w:rsidR="00E92DEC" w:rsidRPr="00D56402">
        <w:rPr>
          <w:rFonts w:ascii="Times New Roman" w:hAnsi="Times New Roman"/>
          <w:lang w:eastAsia="ru-RU"/>
        </w:rPr>
        <w:t>,</w:t>
      </w:r>
      <w:r w:rsidR="00400BC4" w:rsidRPr="00D56402">
        <w:rPr>
          <w:rFonts w:ascii="Times New Roman" w:hAnsi="Times New Roman"/>
          <w:lang w:eastAsia="ru-RU"/>
        </w:rPr>
        <w:t xml:space="preserve"> либо в спорных случаях - по решению суда согласно Законодательству РФ. </w:t>
      </w:r>
    </w:p>
    <w:p w14:paraId="2CE94601" w14:textId="164A7F7A" w:rsidR="00B35D42" w:rsidRPr="00D56402" w:rsidRDefault="00627AC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lastRenderedPageBreak/>
        <w:t>9</w:t>
      </w:r>
      <w:r w:rsidR="00B35D42" w:rsidRPr="00D56402">
        <w:rPr>
          <w:rFonts w:ascii="Times New Roman" w:hAnsi="Times New Roman"/>
          <w:lang w:eastAsia="ru-RU"/>
        </w:rPr>
        <w:t>.</w:t>
      </w:r>
      <w:r w:rsidR="009939FC">
        <w:rPr>
          <w:rFonts w:ascii="Times New Roman" w:hAnsi="Times New Roman"/>
          <w:lang w:eastAsia="ru-RU"/>
        </w:rPr>
        <w:t>5</w:t>
      </w:r>
      <w:r w:rsidR="00B35D42" w:rsidRPr="00D56402">
        <w:rPr>
          <w:rFonts w:ascii="Times New Roman" w:hAnsi="Times New Roman"/>
          <w:lang w:eastAsia="ru-RU"/>
        </w:rPr>
        <w:t xml:space="preserve">. </w:t>
      </w:r>
      <w:r w:rsidR="004B5743" w:rsidRPr="00D56402">
        <w:rPr>
          <w:rFonts w:ascii="Times New Roman" w:hAnsi="Times New Roman"/>
          <w:lang w:eastAsia="ru-RU"/>
        </w:rPr>
        <w:t>В соответствии со ст.160 ГК РФ с</w:t>
      </w:r>
      <w:r w:rsidR="00B35D42" w:rsidRPr="00D56402">
        <w:rPr>
          <w:rFonts w:ascii="Times New Roman" w:hAnsi="Times New Roman"/>
          <w:lang w:eastAsia="ru-RU"/>
        </w:rPr>
        <w:t xml:space="preserve">тороны согласились, что при заключении и исполнении Договора </w:t>
      </w:r>
      <w:r w:rsidR="004B5743" w:rsidRPr="00D56402">
        <w:rPr>
          <w:rFonts w:ascii="Times New Roman" w:hAnsi="Times New Roman"/>
          <w:lang w:eastAsia="ru-RU"/>
        </w:rPr>
        <w:t xml:space="preserve">может использоваться факсимильное воспроизведение подписи представителя Исполнителя. </w:t>
      </w:r>
      <w:r w:rsidR="007F370C" w:rsidRPr="00D56402">
        <w:rPr>
          <w:rFonts w:ascii="Times New Roman" w:hAnsi="Times New Roman"/>
          <w:lang w:eastAsia="ru-RU"/>
        </w:rPr>
        <w:t>По требованию П</w:t>
      </w:r>
      <w:r w:rsidR="00A71C6D">
        <w:rPr>
          <w:rFonts w:ascii="Times New Roman" w:hAnsi="Times New Roman"/>
          <w:lang w:eastAsia="ru-RU"/>
        </w:rPr>
        <w:t>отребителя</w:t>
      </w:r>
      <w:r w:rsidR="007F370C" w:rsidRPr="00D56402">
        <w:rPr>
          <w:rFonts w:ascii="Times New Roman" w:hAnsi="Times New Roman"/>
          <w:lang w:eastAsia="ru-RU"/>
        </w:rPr>
        <w:t xml:space="preserve"> документ, заверенной факсимильной подписью, может быть заменен на документ, подписанный собственноручно уполномоченным представителем Исполнителя.</w:t>
      </w:r>
      <w:r w:rsidR="00B35D42" w:rsidRPr="00D56402">
        <w:rPr>
          <w:rFonts w:ascii="Times New Roman" w:hAnsi="Times New Roman"/>
          <w:lang w:eastAsia="ru-RU"/>
        </w:rPr>
        <w:t xml:space="preserve"> </w:t>
      </w:r>
    </w:p>
    <w:p w14:paraId="0C2F5F12" w14:textId="4F2EB272" w:rsidR="0094776F" w:rsidRPr="00D56402" w:rsidRDefault="00627ACC" w:rsidP="008078D6">
      <w:pPr>
        <w:pStyle w:val="a4"/>
        <w:jc w:val="both"/>
        <w:rPr>
          <w:rFonts w:ascii="Times New Roman" w:hAnsi="Times New Roman"/>
          <w:lang w:eastAsia="ru-RU"/>
        </w:rPr>
      </w:pPr>
      <w:r w:rsidRPr="00D56402">
        <w:rPr>
          <w:rFonts w:ascii="Times New Roman" w:hAnsi="Times New Roman"/>
          <w:lang w:eastAsia="ru-RU"/>
        </w:rPr>
        <w:t>9</w:t>
      </w:r>
      <w:r w:rsidR="0094776F" w:rsidRPr="00D56402">
        <w:rPr>
          <w:rFonts w:ascii="Times New Roman" w:hAnsi="Times New Roman"/>
          <w:lang w:eastAsia="ru-RU"/>
        </w:rPr>
        <w:t>.</w:t>
      </w:r>
      <w:r w:rsidR="009939FC">
        <w:rPr>
          <w:rFonts w:ascii="Times New Roman" w:hAnsi="Times New Roman"/>
          <w:lang w:eastAsia="ru-RU"/>
        </w:rPr>
        <w:t>6</w:t>
      </w:r>
      <w:r w:rsidR="00EE2F60" w:rsidRPr="00D56402">
        <w:rPr>
          <w:rFonts w:ascii="Times New Roman" w:hAnsi="Times New Roman"/>
          <w:lang w:eastAsia="ru-RU"/>
        </w:rPr>
        <w:t>.</w:t>
      </w:r>
      <w:r w:rsidR="0094776F" w:rsidRPr="00D56402">
        <w:rPr>
          <w:rFonts w:ascii="Times New Roman" w:hAnsi="Times New Roman"/>
          <w:lang w:eastAsia="ru-RU"/>
        </w:rPr>
        <w:t xml:space="preserve">  Настоящий договор составлен </w:t>
      </w:r>
      <w:r w:rsidR="000F4CCD" w:rsidRPr="00D56402">
        <w:rPr>
          <w:rFonts w:ascii="Times New Roman" w:hAnsi="Times New Roman"/>
          <w:lang w:eastAsia="ru-RU"/>
        </w:rPr>
        <w:t xml:space="preserve">в </w:t>
      </w:r>
      <w:r w:rsidR="00444AE5">
        <w:rPr>
          <w:rFonts w:ascii="Times New Roman" w:hAnsi="Times New Roman"/>
          <w:lang w:eastAsia="ru-RU"/>
        </w:rPr>
        <w:t>двух</w:t>
      </w:r>
      <w:r w:rsidR="0094776F" w:rsidRPr="00D56402">
        <w:rPr>
          <w:rFonts w:ascii="Times New Roman" w:hAnsi="Times New Roman"/>
          <w:lang w:eastAsia="ru-RU"/>
        </w:rPr>
        <w:t xml:space="preserve"> экземплярах, имеющих одинаковую юридическую силу.</w:t>
      </w:r>
      <w:r w:rsidR="004240A4" w:rsidRPr="00D56402">
        <w:rPr>
          <w:rFonts w:ascii="Times New Roman" w:hAnsi="Times New Roman"/>
          <w:lang w:eastAsia="ru-RU"/>
        </w:rPr>
        <w:t xml:space="preserve"> Один экземпляр находится у И</w:t>
      </w:r>
      <w:r w:rsidR="00444AE5">
        <w:rPr>
          <w:rFonts w:ascii="Times New Roman" w:hAnsi="Times New Roman"/>
          <w:lang w:eastAsia="ru-RU"/>
        </w:rPr>
        <w:t xml:space="preserve">сполнителя, второй </w:t>
      </w:r>
      <w:r w:rsidR="004240A4" w:rsidRPr="00D56402">
        <w:rPr>
          <w:rFonts w:ascii="Times New Roman" w:hAnsi="Times New Roman"/>
          <w:lang w:eastAsia="ru-RU"/>
        </w:rPr>
        <w:t xml:space="preserve">у Потребителя. </w:t>
      </w:r>
    </w:p>
    <w:p w14:paraId="105EECB1" w14:textId="77777777" w:rsidR="0094776F" w:rsidRPr="00D56402" w:rsidRDefault="00497CBE" w:rsidP="008078D6">
      <w:pPr>
        <w:jc w:val="both"/>
        <w:rPr>
          <w:b/>
          <w:sz w:val="22"/>
          <w:szCs w:val="22"/>
        </w:rPr>
      </w:pPr>
      <w:r w:rsidRPr="00D56402">
        <w:rPr>
          <w:b/>
          <w:sz w:val="22"/>
          <w:szCs w:val="22"/>
        </w:rPr>
        <w:t>10</w:t>
      </w:r>
      <w:r w:rsidR="0094776F" w:rsidRPr="00D56402">
        <w:rPr>
          <w:b/>
          <w:sz w:val="22"/>
          <w:szCs w:val="22"/>
        </w:rPr>
        <w:t>. АДРЕСА И ПОДПИСИ СТОРОН</w:t>
      </w:r>
    </w:p>
    <w:p w14:paraId="24AAE9CA" w14:textId="77777777" w:rsidR="00FF71CB" w:rsidRPr="00D56402" w:rsidRDefault="00FF71CB" w:rsidP="008078D6">
      <w:pPr>
        <w:jc w:val="both"/>
        <w:rPr>
          <w:b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10"/>
      </w:tblGrid>
      <w:tr w:rsidR="00A16696" w:rsidRPr="00A14A2A" w14:paraId="7FA6DB2D" w14:textId="77777777" w:rsidTr="00131C23">
        <w:trPr>
          <w:trHeight w:val="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  <w:right w:w="7" w:type="dxa"/>
            </w:tcMar>
            <w:vAlign w:val="center"/>
          </w:tcPr>
          <w:p w14:paraId="6DCA5697" w14:textId="05C9EF13" w:rsidR="00A16696" w:rsidRPr="00A16696" w:rsidRDefault="00A16696" w:rsidP="00131C2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0668DB04" w14:textId="3E145E3C" w:rsidR="00A16696" w:rsidRPr="00A16696" w:rsidRDefault="00A71C6D" w:rsidP="00131C2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ЗАКАЗЧИК (</w:t>
            </w:r>
            <w:r w:rsidR="00444AE5">
              <w:rPr>
                <w:b/>
                <w:sz w:val="22"/>
                <w:szCs w:val="22"/>
                <w:shd w:val="clear" w:color="auto" w:fill="FFFFFF"/>
              </w:rPr>
              <w:t>ПОТРЕБИТЕЛЬ</w:t>
            </w:r>
            <w:r>
              <w:rPr>
                <w:b/>
                <w:sz w:val="22"/>
                <w:szCs w:val="22"/>
                <w:shd w:val="clear" w:color="auto" w:fill="FFFFFF"/>
              </w:rPr>
              <w:t>)</w:t>
            </w:r>
            <w:r w:rsidR="00A1669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6696" w:rsidRPr="00A14A2A" w14:paraId="48439967" w14:textId="77777777" w:rsidTr="00131C23">
        <w:trPr>
          <w:trHeight w:val="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F334C6D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ООО «</w:t>
            </w:r>
            <w:proofErr w:type="spellStart"/>
            <w:r w:rsidRPr="00A16696">
              <w:rPr>
                <w:sz w:val="22"/>
                <w:szCs w:val="22"/>
              </w:rPr>
              <w:t>Ревиталь</w:t>
            </w:r>
            <w:proofErr w:type="spellEnd"/>
            <w:r w:rsidRPr="00A16696">
              <w:rPr>
                <w:sz w:val="22"/>
                <w:szCs w:val="22"/>
              </w:rPr>
              <w:t>» </w:t>
            </w:r>
          </w:p>
          <w:p w14:paraId="2E07CDD6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634061, г. Томск, пр. Фрунзе, д. 88 </w:t>
            </w:r>
          </w:p>
          <w:p w14:paraId="7C705538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ИНН 7017264967 КПП 701701001 </w:t>
            </w:r>
          </w:p>
          <w:p w14:paraId="7C82344F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ОКПО 64118437  </w:t>
            </w:r>
          </w:p>
          <w:p w14:paraId="2A1DBB5A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ОГРН 1107017011970 </w:t>
            </w:r>
          </w:p>
          <w:p w14:paraId="51A940E3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 xml:space="preserve">Р/с </w:t>
            </w:r>
            <w:r w:rsidRPr="00A16696">
              <w:rPr>
                <w:rFonts w:eastAsia="Segoe UI Symbol"/>
                <w:sz w:val="22"/>
                <w:szCs w:val="22"/>
              </w:rPr>
              <w:t>№</w:t>
            </w:r>
            <w:r w:rsidRPr="00A16696">
              <w:rPr>
                <w:sz w:val="22"/>
                <w:szCs w:val="22"/>
              </w:rPr>
              <w:t xml:space="preserve"> 40702810520170100008 Новосибирский филиал </w:t>
            </w:r>
            <w:r w:rsidRPr="00A16696">
              <w:rPr>
                <w:rFonts w:eastAsia="Segoe UI Symbol"/>
                <w:sz w:val="22"/>
                <w:szCs w:val="22"/>
              </w:rPr>
              <w:t>№</w:t>
            </w:r>
            <w:r w:rsidRPr="00A16696">
              <w:rPr>
                <w:sz w:val="22"/>
                <w:szCs w:val="22"/>
              </w:rPr>
              <w:t xml:space="preserve"> 2 ПАО «БИНБАНК» г. Новосибирск </w:t>
            </w:r>
          </w:p>
          <w:p w14:paraId="652B3275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 xml:space="preserve">К/с </w:t>
            </w:r>
            <w:r w:rsidRPr="00A16696">
              <w:rPr>
                <w:rFonts w:eastAsia="Segoe UI Symbol"/>
                <w:sz w:val="22"/>
                <w:szCs w:val="22"/>
              </w:rPr>
              <w:t>№</w:t>
            </w:r>
            <w:r w:rsidRPr="00A16696">
              <w:rPr>
                <w:sz w:val="22"/>
                <w:szCs w:val="22"/>
              </w:rPr>
              <w:t xml:space="preserve"> 30101810350040000741</w:t>
            </w:r>
          </w:p>
          <w:p w14:paraId="453BA538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БИК 045004741</w:t>
            </w:r>
          </w:p>
          <w:p w14:paraId="1C3E32B5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 xml:space="preserve">Свидетельство о внесении записи в ЕГРЮЛ, выданное Инспекцией Федеральной налоговой службы по городу Томску, серия 70 </w:t>
            </w:r>
            <w:r w:rsidRPr="00A16696">
              <w:rPr>
                <w:rFonts w:eastAsia="Segoe UI Symbol"/>
                <w:sz w:val="22"/>
                <w:szCs w:val="22"/>
              </w:rPr>
              <w:t>№</w:t>
            </w:r>
            <w:r w:rsidRPr="00A16696">
              <w:rPr>
                <w:sz w:val="22"/>
                <w:szCs w:val="22"/>
              </w:rPr>
              <w:t xml:space="preserve"> 001559040, дата внесения записи 05.07.2010 г.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92C09AC" w14:textId="2700BC2A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Ф.И.О</w:t>
            </w:r>
            <w:r w:rsidR="00444AE5">
              <w:rPr>
                <w:sz w:val="22"/>
                <w:szCs w:val="22"/>
              </w:rPr>
              <w:t>. Потребителя</w:t>
            </w:r>
            <w:r>
              <w:rPr>
                <w:sz w:val="22"/>
                <w:szCs w:val="22"/>
              </w:rPr>
              <w:t xml:space="preserve"> _______</w:t>
            </w:r>
            <w:r w:rsidRPr="00A16696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</w:t>
            </w:r>
            <w:r w:rsidRPr="00A16696">
              <w:rPr>
                <w:sz w:val="22"/>
                <w:szCs w:val="22"/>
              </w:rPr>
              <w:t>______</w:t>
            </w:r>
          </w:p>
          <w:p w14:paraId="497BBCA3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_____________________________________________</w:t>
            </w:r>
          </w:p>
          <w:p w14:paraId="2B00990D" w14:textId="77777777" w:rsidR="00A16696" w:rsidRPr="00A16696" w:rsidRDefault="00A16696" w:rsidP="00131C23">
            <w:pPr>
              <w:rPr>
                <w:sz w:val="22"/>
                <w:szCs w:val="22"/>
              </w:rPr>
            </w:pPr>
          </w:p>
          <w:p w14:paraId="50FC4769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Паспорт Серия_______</w:t>
            </w:r>
            <w:r w:rsidRPr="00A16696">
              <w:rPr>
                <w:rFonts w:eastAsia="Segoe UI Symbol"/>
                <w:sz w:val="22"/>
                <w:szCs w:val="22"/>
              </w:rPr>
              <w:t>№</w:t>
            </w:r>
            <w:r w:rsidRPr="00A16696">
              <w:rPr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14:paraId="794C701E" w14:textId="77777777" w:rsidR="00A16696" w:rsidRPr="00A16696" w:rsidRDefault="00A16696" w:rsidP="00131C23">
            <w:pPr>
              <w:rPr>
                <w:sz w:val="22"/>
                <w:szCs w:val="22"/>
              </w:rPr>
            </w:pPr>
          </w:p>
          <w:p w14:paraId="04761B19" w14:textId="2637451B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Проживающий (</w:t>
            </w:r>
            <w:proofErr w:type="spellStart"/>
            <w:r w:rsidRPr="00A16696">
              <w:rPr>
                <w:sz w:val="22"/>
                <w:szCs w:val="22"/>
              </w:rPr>
              <w:t>ая</w:t>
            </w:r>
            <w:proofErr w:type="spellEnd"/>
            <w:r w:rsidRPr="00A16696">
              <w:rPr>
                <w:sz w:val="22"/>
                <w:szCs w:val="22"/>
              </w:rPr>
              <w:t>) по адресу: 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16696">
              <w:rPr>
                <w:sz w:val="22"/>
                <w:szCs w:val="22"/>
              </w:rPr>
              <w:t>______________</w:t>
            </w:r>
          </w:p>
          <w:p w14:paraId="41FA4CA6" w14:textId="77777777" w:rsidR="00A16696" w:rsidRPr="00A16696" w:rsidRDefault="00A16696" w:rsidP="00131C23">
            <w:pPr>
              <w:rPr>
                <w:sz w:val="22"/>
                <w:szCs w:val="22"/>
              </w:rPr>
            </w:pPr>
          </w:p>
          <w:p w14:paraId="3A5B497B" w14:textId="77777777" w:rsidR="00A16696" w:rsidRPr="00A16696" w:rsidRDefault="00A16696" w:rsidP="00131C23">
            <w:pPr>
              <w:rPr>
                <w:sz w:val="22"/>
                <w:szCs w:val="22"/>
              </w:rPr>
            </w:pPr>
          </w:p>
          <w:p w14:paraId="5B1ED0F8" w14:textId="2A2605DA" w:rsidR="00A16696" w:rsidRPr="00A16696" w:rsidRDefault="00A16696" w:rsidP="00131C23">
            <w:pPr>
              <w:rPr>
                <w:sz w:val="22"/>
                <w:szCs w:val="22"/>
              </w:rPr>
            </w:pPr>
          </w:p>
        </w:tc>
      </w:tr>
      <w:tr w:rsidR="00A16696" w:rsidRPr="00A14A2A" w14:paraId="59F4CA3F" w14:textId="77777777" w:rsidTr="00131C23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6460E00E" w14:textId="77777777" w:rsidR="00A16696" w:rsidRPr="00A16696" w:rsidRDefault="00A16696" w:rsidP="00131C23">
            <w:pPr>
              <w:spacing w:before="100" w:after="100"/>
              <w:rPr>
                <w:sz w:val="22"/>
                <w:szCs w:val="22"/>
              </w:rPr>
            </w:pPr>
            <w:r w:rsidRPr="00A16696">
              <w:rPr>
                <w:color w:val="000000"/>
                <w:sz w:val="22"/>
                <w:szCs w:val="22"/>
                <w:shd w:val="clear" w:color="auto" w:fill="FFFFFF"/>
              </w:rPr>
              <w:t>Генеральный директор </w:t>
            </w:r>
            <w:r w:rsidRPr="00A16696">
              <w:rPr>
                <w:sz w:val="22"/>
                <w:szCs w:val="22"/>
              </w:rPr>
              <w:t> </w:t>
            </w:r>
          </w:p>
          <w:p w14:paraId="7380588B" w14:textId="77777777" w:rsidR="00A16696" w:rsidRPr="00A16696" w:rsidRDefault="00A16696" w:rsidP="00131C23">
            <w:pPr>
              <w:spacing w:before="100" w:after="100"/>
              <w:rPr>
                <w:sz w:val="22"/>
                <w:szCs w:val="22"/>
              </w:rPr>
            </w:pPr>
          </w:p>
          <w:p w14:paraId="1DD1B613" w14:textId="77777777" w:rsidR="00A16696" w:rsidRPr="00A16696" w:rsidRDefault="00A16696" w:rsidP="00131C23">
            <w:pPr>
              <w:spacing w:before="100" w:after="100"/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 </w:t>
            </w:r>
          </w:p>
          <w:p w14:paraId="1142A7D5" w14:textId="77777777" w:rsidR="00A16696" w:rsidRPr="00A16696" w:rsidRDefault="00A16696" w:rsidP="00131C23">
            <w:pPr>
              <w:spacing w:before="100" w:after="100"/>
              <w:rPr>
                <w:sz w:val="22"/>
                <w:szCs w:val="22"/>
              </w:rPr>
            </w:pPr>
            <w:r w:rsidRPr="00A16696">
              <w:rPr>
                <w:color w:val="000000"/>
                <w:sz w:val="22"/>
                <w:szCs w:val="22"/>
                <w:shd w:val="clear" w:color="auto" w:fill="FFFFFF"/>
              </w:rPr>
              <w:t>_____________________ Саликова Т. И.</w:t>
            </w:r>
            <w:r w:rsidRPr="00A16696">
              <w:rPr>
                <w:sz w:val="22"/>
                <w:szCs w:val="22"/>
              </w:rPr>
              <w:t> 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452D614F" w14:textId="77777777" w:rsidR="00A16696" w:rsidRPr="00A16696" w:rsidRDefault="00A16696" w:rsidP="00131C23">
            <w:pPr>
              <w:spacing w:before="200"/>
              <w:rPr>
                <w:sz w:val="22"/>
                <w:szCs w:val="22"/>
              </w:rPr>
            </w:pPr>
          </w:p>
          <w:p w14:paraId="78FADFC0" w14:textId="77777777" w:rsidR="00A16696" w:rsidRPr="00A16696" w:rsidRDefault="00A16696" w:rsidP="00131C23">
            <w:pPr>
              <w:spacing w:before="200"/>
              <w:rPr>
                <w:sz w:val="22"/>
                <w:szCs w:val="22"/>
              </w:rPr>
            </w:pPr>
          </w:p>
          <w:p w14:paraId="4B66B09A" w14:textId="77777777" w:rsidR="00A16696" w:rsidRPr="00A16696" w:rsidRDefault="00A16696" w:rsidP="00131C23">
            <w:pPr>
              <w:spacing w:before="200"/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_____________________/______________________/ </w:t>
            </w:r>
          </w:p>
          <w:p w14:paraId="3D91D47E" w14:textId="77777777" w:rsidR="00A16696" w:rsidRPr="00A16696" w:rsidRDefault="00A16696" w:rsidP="00131C23">
            <w:pPr>
              <w:rPr>
                <w:sz w:val="22"/>
                <w:szCs w:val="22"/>
              </w:rPr>
            </w:pPr>
            <w:r w:rsidRPr="00A16696">
              <w:rPr>
                <w:sz w:val="22"/>
                <w:szCs w:val="22"/>
              </w:rPr>
              <w:t>     (подпись)                      (расшифровка) </w:t>
            </w:r>
          </w:p>
          <w:p w14:paraId="070690A6" w14:textId="77777777" w:rsidR="00A16696" w:rsidRDefault="00A16696" w:rsidP="00131C23">
            <w:pPr>
              <w:spacing w:after="100"/>
              <w:jc w:val="center"/>
              <w:rPr>
                <w:sz w:val="22"/>
                <w:szCs w:val="22"/>
              </w:rPr>
            </w:pPr>
          </w:p>
          <w:p w14:paraId="21E7D5C5" w14:textId="77AF05D9" w:rsidR="00444AE5" w:rsidRPr="00A16696" w:rsidRDefault="00A16696" w:rsidP="00444AE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E91C9BB" w14:textId="4EAE438F" w:rsidR="00A16696" w:rsidRPr="00A16696" w:rsidRDefault="00A16696" w:rsidP="00A16696">
            <w:pPr>
              <w:rPr>
                <w:sz w:val="22"/>
                <w:szCs w:val="22"/>
              </w:rPr>
            </w:pPr>
          </w:p>
        </w:tc>
      </w:tr>
    </w:tbl>
    <w:p w14:paraId="758A7633" w14:textId="0FBB4ACC" w:rsidR="00EB393D" w:rsidRPr="00D56402" w:rsidRDefault="00EB393D" w:rsidP="00755581">
      <w:pPr>
        <w:jc w:val="both"/>
        <w:rPr>
          <w:b/>
          <w:sz w:val="22"/>
          <w:szCs w:val="22"/>
        </w:rPr>
      </w:pPr>
      <w:r w:rsidRPr="00D56402">
        <w:rPr>
          <w:sz w:val="22"/>
          <w:szCs w:val="22"/>
        </w:rPr>
        <w:t xml:space="preserve"> </w:t>
      </w:r>
    </w:p>
    <w:p w14:paraId="5BE58859" w14:textId="77777777" w:rsidR="00314279" w:rsidRPr="00D56402" w:rsidRDefault="00314279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0FACA80F" w14:textId="77777777" w:rsidR="00314279" w:rsidRPr="00D56402" w:rsidRDefault="00314279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6DB8063D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47D4343E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32E4FF86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162B78B8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1CC2F7CC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7EA9157D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37AA4815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1A9C2838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73BFB6F8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1CDB4500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22F2E30C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5AFD193A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p w14:paraId="3ABDA60E" w14:textId="77777777" w:rsidR="00627ACC" w:rsidRPr="00D56402" w:rsidRDefault="00627ACC" w:rsidP="00C468E3">
      <w:pPr>
        <w:pStyle w:val="a4"/>
        <w:jc w:val="center"/>
        <w:rPr>
          <w:rFonts w:ascii="Times New Roman" w:hAnsi="Times New Roman"/>
          <w:b/>
          <w:lang w:eastAsia="ru-RU"/>
        </w:rPr>
      </w:pPr>
    </w:p>
    <w:sectPr w:rsidR="00627ACC" w:rsidRPr="00D56402" w:rsidSect="00444AE5">
      <w:headerReference w:type="default" r:id="rId13"/>
      <w:footerReference w:type="default" r:id="rId14"/>
      <w:pgSz w:w="11906" w:h="16838"/>
      <w:pgMar w:top="567" w:right="566" w:bottom="567" w:left="720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7D82" w14:textId="77777777" w:rsidR="006756F4" w:rsidRDefault="006756F4" w:rsidP="0006771B">
      <w:r>
        <w:separator/>
      </w:r>
    </w:p>
  </w:endnote>
  <w:endnote w:type="continuationSeparator" w:id="0">
    <w:p w14:paraId="09BC9FEA" w14:textId="77777777" w:rsidR="006756F4" w:rsidRDefault="006756F4" w:rsidP="0006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00C" w14:textId="77777777" w:rsidR="003A6E08" w:rsidRPr="00A806C2" w:rsidRDefault="003A6E08" w:rsidP="00CE5D56">
    <w:pPr>
      <w:pStyle w:val="a7"/>
      <w:jc w:val="right"/>
      <w:rPr>
        <w:sz w:val="16"/>
        <w:szCs w:val="16"/>
      </w:rPr>
    </w:pPr>
    <w:r w:rsidRPr="00A806C2">
      <w:rPr>
        <w:sz w:val="18"/>
        <w:szCs w:val="18"/>
      </w:rPr>
      <w:t>Ознакомлен</w:t>
    </w:r>
    <w:r w:rsidRPr="00A806C2">
      <w:rPr>
        <w:sz w:val="16"/>
        <w:szCs w:val="16"/>
      </w:rPr>
      <w:t>: __________________________</w:t>
    </w:r>
  </w:p>
  <w:p w14:paraId="08658678" w14:textId="100E87B8" w:rsidR="006C6E92" w:rsidRPr="00444AE5" w:rsidRDefault="003A6E08" w:rsidP="00CE5D56">
    <w:pPr>
      <w:pStyle w:val="a7"/>
      <w:jc w:val="right"/>
      <w:rPr>
        <w:sz w:val="16"/>
        <w:szCs w:val="16"/>
        <w:lang w:val="ru-RU"/>
      </w:rPr>
    </w:pPr>
    <w:r w:rsidRPr="00A806C2">
      <w:rPr>
        <w:sz w:val="16"/>
        <w:szCs w:val="16"/>
      </w:rPr>
      <w:t xml:space="preserve">                        Подпись </w:t>
    </w:r>
    <w:r w:rsidR="00444AE5">
      <w:rPr>
        <w:sz w:val="16"/>
        <w:szCs w:val="16"/>
      </w:rPr>
      <w:t>Потребителя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AF54" w14:textId="77777777" w:rsidR="006756F4" w:rsidRDefault="006756F4" w:rsidP="0006771B">
      <w:r>
        <w:separator/>
      </w:r>
    </w:p>
  </w:footnote>
  <w:footnote w:type="continuationSeparator" w:id="0">
    <w:p w14:paraId="76CCE0FF" w14:textId="77777777" w:rsidR="006756F4" w:rsidRDefault="006756F4" w:rsidP="0006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3DEF" w14:textId="77777777" w:rsidR="003A6E08" w:rsidRPr="00D5373C" w:rsidRDefault="003A6E08" w:rsidP="00D5373C">
    <w:pPr>
      <w:pStyle w:val="a5"/>
      <w:jc w:val="right"/>
      <w:rPr>
        <w:sz w:val="16"/>
        <w:szCs w:val="16"/>
      </w:rPr>
    </w:pPr>
    <w:r w:rsidRPr="00D5373C">
      <w:rPr>
        <w:sz w:val="16"/>
        <w:szCs w:val="16"/>
      </w:rPr>
      <w:fldChar w:fldCharType="begin"/>
    </w:r>
    <w:r w:rsidRPr="00D5373C">
      <w:rPr>
        <w:sz w:val="16"/>
        <w:szCs w:val="16"/>
      </w:rPr>
      <w:instrText>PAGE   \* MERGEFORMAT</w:instrText>
    </w:r>
    <w:r w:rsidRPr="00D5373C">
      <w:rPr>
        <w:sz w:val="16"/>
        <w:szCs w:val="16"/>
      </w:rPr>
      <w:fldChar w:fldCharType="separate"/>
    </w:r>
    <w:r w:rsidR="004224E8">
      <w:rPr>
        <w:noProof/>
        <w:sz w:val="16"/>
        <w:szCs w:val="16"/>
      </w:rPr>
      <w:t>5</w:t>
    </w:r>
    <w:r w:rsidRPr="00D537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2831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21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6F"/>
    <w:rsid w:val="0000041D"/>
    <w:rsid w:val="00002C24"/>
    <w:rsid w:val="000042EE"/>
    <w:rsid w:val="0000616D"/>
    <w:rsid w:val="00014E61"/>
    <w:rsid w:val="00027DF9"/>
    <w:rsid w:val="0003732F"/>
    <w:rsid w:val="00045C5A"/>
    <w:rsid w:val="00057BBB"/>
    <w:rsid w:val="00061C9A"/>
    <w:rsid w:val="00063E75"/>
    <w:rsid w:val="0006771B"/>
    <w:rsid w:val="00077BE7"/>
    <w:rsid w:val="000857A4"/>
    <w:rsid w:val="000977B0"/>
    <w:rsid w:val="000A1803"/>
    <w:rsid w:val="000B02FC"/>
    <w:rsid w:val="000B493B"/>
    <w:rsid w:val="000C23B5"/>
    <w:rsid w:val="000C3511"/>
    <w:rsid w:val="000D0E23"/>
    <w:rsid w:val="000D209D"/>
    <w:rsid w:val="000E4F3A"/>
    <w:rsid w:val="000E5FBB"/>
    <w:rsid w:val="000F4CCD"/>
    <w:rsid w:val="000F68A0"/>
    <w:rsid w:val="00115E80"/>
    <w:rsid w:val="001172CF"/>
    <w:rsid w:val="00125426"/>
    <w:rsid w:val="00127447"/>
    <w:rsid w:val="001277AB"/>
    <w:rsid w:val="00130817"/>
    <w:rsid w:val="00134CAF"/>
    <w:rsid w:val="00136BBA"/>
    <w:rsid w:val="0015302B"/>
    <w:rsid w:val="001602CF"/>
    <w:rsid w:val="0016047B"/>
    <w:rsid w:val="001631F1"/>
    <w:rsid w:val="00167A3C"/>
    <w:rsid w:val="001719B4"/>
    <w:rsid w:val="0017594D"/>
    <w:rsid w:val="00183CF7"/>
    <w:rsid w:val="00191FDA"/>
    <w:rsid w:val="00192761"/>
    <w:rsid w:val="0019542E"/>
    <w:rsid w:val="001A090A"/>
    <w:rsid w:val="001A2878"/>
    <w:rsid w:val="001A2E90"/>
    <w:rsid w:val="001C13C9"/>
    <w:rsid w:val="001C7442"/>
    <w:rsid w:val="001E6A70"/>
    <w:rsid w:val="001E7ABD"/>
    <w:rsid w:val="001F0EE8"/>
    <w:rsid w:val="001F2DDE"/>
    <w:rsid w:val="00205AF9"/>
    <w:rsid w:val="00210048"/>
    <w:rsid w:val="00212DBD"/>
    <w:rsid w:val="002179EE"/>
    <w:rsid w:val="002203D6"/>
    <w:rsid w:val="00221BA3"/>
    <w:rsid w:val="00230057"/>
    <w:rsid w:val="00231762"/>
    <w:rsid w:val="002345E5"/>
    <w:rsid w:val="00244659"/>
    <w:rsid w:val="002563AA"/>
    <w:rsid w:val="0025673C"/>
    <w:rsid w:val="00262622"/>
    <w:rsid w:val="0027282D"/>
    <w:rsid w:val="00272A64"/>
    <w:rsid w:val="00282514"/>
    <w:rsid w:val="00284C4D"/>
    <w:rsid w:val="00285676"/>
    <w:rsid w:val="002900AD"/>
    <w:rsid w:val="00293334"/>
    <w:rsid w:val="0029668C"/>
    <w:rsid w:val="002B1670"/>
    <w:rsid w:val="002B3A14"/>
    <w:rsid w:val="002B6AEC"/>
    <w:rsid w:val="002C220F"/>
    <w:rsid w:val="002C57E3"/>
    <w:rsid w:val="002C6A38"/>
    <w:rsid w:val="002E04CC"/>
    <w:rsid w:val="002E1D27"/>
    <w:rsid w:val="002F7773"/>
    <w:rsid w:val="00311F67"/>
    <w:rsid w:val="00314279"/>
    <w:rsid w:val="00316AF0"/>
    <w:rsid w:val="003177E8"/>
    <w:rsid w:val="00323000"/>
    <w:rsid w:val="003238A1"/>
    <w:rsid w:val="00337153"/>
    <w:rsid w:val="0034191D"/>
    <w:rsid w:val="0034696A"/>
    <w:rsid w:val="00355E5E"/>
    <w:rsid w:val="00360324"/>
    <w:rsid w:val="00362719"/>
    <w:rsid w:val="00362882"/>
    <w:rsid w:val="0037734E"/>
    <w:rsid w:val="00383148"/>
    <w:rsid w:val="00383E9E"/>
    <w:rsid w:val="003840D7"/>
    <w:rsid w:val="00384173"/>
    <w:rsid w:val="0039082D"/>
    <w:rsid w:val="00394A18"/>
    <w:rsid w:val="00395EFE"/>
    <w:rsid w:val="003975FA"/>
    <w:rsid w:val="003A46CB"/>
    <w:rsid w:val="003A4D35"/>
    <w:rsid w:val="003A5D9A"/>
    <w:rsid w:val="003A677B"/>
    <w:rsid w:val="003A6E08"/>
    <w:rsid w:val="003B59DE"/>
    <w:rsid w:val="003D6138"/>
    <w:rsid w:val="003E171D"/>
    <w:rsid w:val="003E20F9"/>
    <w:rsid w:val="00400BC4"/>
    <w:rsid w:val="00411BD0"/>
    <w:rsid w:val="0041598C"/>
    <w:rsid w:val="00420D5F"/>
    <w:rsid w:val="004224E8"/>
    <w:rsid w:val="004240A4"/>
    <w:rsid w:val="00430EF6"/>
    <w:rsid w:val="00440999"/>
    <w:rsid w:val="00444AE5"/>
    <w:rsid w:val="00445B1A"/>
    <w:rsid w:val="00452CB2"/>
    <w:rsid w:val="00462624"/>
    <w:rsid w:val="00463B25"/>
    <w:rsid w:val="00464429"/>
    <w:rsid w:val="0047630A"/>
    <w:rsid w:val="004862E5"/>
    <w:rsid w:val="00487DE6"/>
    <w:rsid w:val="00497CBE"/>
    <w:rsid w:val="004A03A1"/>
    <w:rsid w:val="004A1D48"/>
    <w:rsid w:val="004A2F61"/>
    <w:rsid w:val="004A495E"/>
    <w:rsid w:val="004A73B4"/>
    <w:rsid w:val="004B34D9"/>
    <w:rsid w:val="004B4D2D"/>
    <w:rsid w:val="004B5743"/>
    <w:rsid w:val="004B6CE9"/>
    <w:rsid w:val="004C0D0A"/>
    <w:rsid w:val="004C4842"/>
    <w:rsid w:val="004D03E7"/>
    <w:rsid w:val="004F2DCD"/>
    <w:rsid w:val="00500F54"/>
    <w:rsid w:val="005102ED"/>
    <w:rsid w:val="00511496"/>
    <w:rsid w:val="0051215C"/>
    <w:rsid w:val="00516396"/>
    <w:rsid w:val="00521C08"/>
    <w:rsid w:val="00523921"/>
    <w:rsid w:val="005341F8"/>
    <w:rsid w:val="005366E8"/>
    <w:rsid w:val="00542688"/>
    <w:rsid w:val="005477BF"/>
    <w:rsid w:val="005504E0"/>
    <w:rsid w:val="005541CE"/>
    <w:rsid w:val="00554EE5"/>
    <w:rsid w:val="00554F6B"/>
    <w:rsid w:val="00557178"/>
    <w:rsid w:val="00563395"/>
    <w:rsid w:val="005674DC"/>
    <w:rsid w:val="00567D8E"/>
    <w:rsid w:val="005847D5"/>
    <w:rsid w:val="005B163B"/>
    <w:rsid w:val="005B4541"/>
    <w:rsid w:val="005D0DA0"/>
    <w:rsid w:val="005D2CA8"/>
    <w:rsid w:val="005E2B33"/>
    <w:rsid w:val="005F2FE2"/>
    <w:rsid w:val="00602F8B"/>
    <w:rsid w:val="00604C09"/>
    <w:rsid w:val="00606E79"/>
    <w:rsid w:val="0061167C"/>
    <w:rsid w:val="00612610"/>
    <w:rsid w:val="00616808"/>
    <w:rsid w:val="00620509"/>
    <w:rsid w:val="00627ACC"/>
    <w:rsid w:val="00631A86"/>
    <w:rsid w:val="00635C3B"/>
    <w:rsid w:val="006445E0"/>
    <w:rsid w:val="0064554E"/>
    <w:rsid w:val="006552D8"/>
    <w:rsid w:val="006568C3"/>
    <w:rsid w:val="00657B8A"/>
    <w:rsid w:val="00663572"/>
    <w:rsid w:val="006756F4"/>
    <w:rsid w:val="00677597"/>
    <w:rsid w:val="00690F4A"/>
    <w:rsid w:val="00695573"/>
    <w:rsid w:val="00695EC6"/>
    <w:rsid w:val="006B492B"/>
    <w:rsid w:val="006C6533"/>
    <w:rsid w:val="006C6E92"/>
    <w:rsid w:val="006D55CF"/>
    <w:rsid w:val="006E337C"/>
    <w:rsid w:val="006E48A3"/>
    <w:rsid w:val="006E7CB6"/>
    <w:rsid w:val="006F2BAA"/>
    <w:rsid w:val="006F544A"/>
    <w:rsid w:val="00702FBD"/>
    <w:rsid w:val="00716F1C"/>
    <w:rsid w:val="00717B79"/>
    <w:rsid w:val="007216D3"/>
    <w:rsid w:val="00725BBF"/>
    <w:rsid w:val="0073586C"/>
    <w:rsid w:val="00735D53"/>
    <w:rsid w:val="007367E3"/>
    <w:rsid w:val="00742DD6"/>
    <w:rsid w:val="007471F9"/>
    <w:rsid w:val="00750489"/>
    <w:rsid w:val="00755581"/>
    <w:rsid w:val="00762099"/>
    <w:rsid w:val="007752B5"/>
    <w:rsid w:val="007807C6"/>
    <w:rsid w:val="00786986"/>
    <w:rsid w:val="00786F33"/>
    <w:rsid w:val="00794C99"/>
    <w:rsid w:val="007B667B"/>
    <w:rsid w:val="007D06EB"/>
    <w:rsid w:val="007D6156"/>
    <w:rsid w:val="007D6AD7"/>
    <w:rsid w:val="007E16CB"/>
    <w:rsid w:val="007E6490"/>
    <w:rsid w:val="007F16FF"/>
    <w:rsid w:val="007F370C"/>
    <w:rsid w:val="007F4332"/>
    <w:rsid w:val="007F7E4B"/>
    <w:rsid w:val="00801507"/>
    <w:rsid w:val="0080200D"/>
    <w:rsid w:val="008065F2"/>
    <w:rsid w:val="008078D6"/>
    <w:rsid w:val="00825AFE"/>
    <w:rsid w:val="00827473"/>
    <w:rsid w:val="00827F92"/>
    <w:rsid w:val="00835CEB"/>
    <w:rsid w:val="0084078F"/>
    <w:rsid w:val="00846684"/>
    <w:rsid w:val="008501CA"/>
    <w:rsid w:val="00852CEB"/>
    <w:rsid w:val="008534BD"/>
    <w:rsid w:val="00860257"/>
    <w:rsid w:val="00863D8D"/>
    <w:rsid w:val="00877887"/>
    <w:rsid w:val="008946C5"/>
    <w:rsid w:val="0089582E"/>
    <w:rsid w:val="008965EB"/>
    <w:rsid w:val="008A4406"/>
    <w:rsid w:val="008A6184"/>
    <w:rsid w:val="008B3E31"/>
    <w:rsid w:val="008B46BE"/>
    <w:rsid w:val="008B60E2"/>
    <w:rsid w:val="008C0494"/>
    <w:rsid w:val="008C3838"/>
    <w:rsid w:val="008E30DD"/>
    <w:rsid w:val="008E7FD6"/>
    <w:rsid w:val="008F19CD"/>
    <w:rsid w:val="008F5377"/>
    <w:rsid w:val="00901B97"/>
    <w:rsid w:val="00902562"/>
    <w:rsid w:val="00912085"/>
    <w:rsid w:val="00917D14"/>
    <w:rsid w:val="00934D13"/>
    <w:rsid w:val="0094016D"/>
    <w:rsid w:val="0094059C"/>
    <w:rsid w:val="00945C25"/>
    <w:rsid w:val="0094776F"/>
    <w:rsid w:val="00951738"/>
    <w:rsid w:val="009716CE"/>
    <w:rsid w:val="00986D77"/>
    <w:rsid w:val="009939FC"/>
    <w:rsid w:val="009A355E"/>
    <w:rsid w:val="009B15F4"/>
    <w:rsid w:val="009B1DA7"/>
    <w:rsid w:val="009B76CD"/>
    <w:rsid w:val="009D1A7F"/>
    <w:rsid w:val="009D6817"/>
    <w:rsid w:val="009E1475"/>
    <w:rsid w:val="009E2FAA"/>
    <w:rsid w:val="009F78DF"/>
    <w:rsid w:val="00A02A6D"/>
    <w:rsid w:val="00A16696"/>
    <w:rsid w:val="00A32940"/>
    <w:rsid w:val="00A3576B"/>
    <w:rsid w:val="00A35B6A"/>
    <w:rsid w:val="00A412EE"/>
    <w:rsid w:val="00A46749"/>
    <w:rsid w:val="00A60758"/>
    <w:rsid w:val="00A71B50"/>
    <w:rsid w:val="00A71C6D"/>
    <w:rsid w:val="00A749DE"/>
    <w:rsid w:val="00A805A3"/>
    <w:rsid w:val="00A806C2"/>
    <w:rsid w:val="00AA21E6"/>
    <w:rsid w:val="00AA2B1D"/>
    <w:rsid w:val="00AA64A7"/>
    <w:rsid w:val="00AB0D74"/>
    <w:rsid w:val="00AB13AA"/>
    <w:rsid w:val="00AB53EA"/>
    <w:rsid w:val="00AC1A44"/>
    <w:rsid w:val="00AC1F65"/>
    <w:rsid w:val="00AC27BD"/>
    <w:rsid w:val="00AC5D11"/>
    <w:rsid w:val="00AD3E6A"/>
    <w:rsid w:val="00AD7153"/>
    <w:rsid w:val="00AE3023"/>
    <w:rsid w:val="00AE31C5"/>
    <w:rsid w:val="00AE3D87"/>
    <w:rsid w:val="00AF16F7"/>
    <w:rsid w:val="00AF75F1"/>
    <w:rsid w:val="00B0173F"/>
    <w:rsid w:val="00B11A63"/>
    <w:rsid w:val="00B126DD"/>
    <w:rsid w:val="00B21CA2"/>
    <w:rsid w:val="00B264EA"/>
    <w:rsid w:val="00B274EA"/>
    <w:rsid w:val="00B315FB"/>
    <w:rsid w:val="00B32E35"/>
    <w:rsid w:val="00B35D42"/>
    <w:rsid w:val="00B371E9"/>
    <w:rsid w:val="00B41AEB"/>
    <w:rsid w:val="00B4519F"/>
    <w:rsid w:val="00B65086"/>
    <w:rsid w:val="00B67B7C"/>
    <w:rsid w:val="00B70D95"/>
    <w:rsid w:val="00B7321D"/>
    <w:rsid w:val="00B776EA"/>
    <w:rsid w:val="00B77EB3"/>
    <w:rsid w:val="00B81FB6"/>
    <w:rsid w:val="00B86EBC"/>
    <w:rsid w:val="00B931EC"/>
    <w:rsid w:val="00B933CA"/>
    <w:rsid w:val="00BA7BC5"/>
    <w:rsid w:val="00BB6071"/>
    <w:rsid w:val="00BC25A6"/>
    <w:rsid w:val="00BD1075"/>
    <w:rsid w:val="00BD28BA"/>
    <w:rsid w:val="00BD76C2"/>
    <w:rsid w:val="00BF129D"/>
    <w:rsid w:val="00BF2D96"/>
    <w:rsid w:val="00BF43E6"/>
    <w:rsid w:val="00BF497D"/>
    <w:rsid w:val="00BF6BD0"/>
    <w:rsid w:val="00BF7AD2"/>
    <w:rsid w:val="00C03638"/>
    <w:rsid w:val="00C05E50"/>
    <w:rsid w:val="00C113DB"/>
    <w:rsid w:val="00C2166C"/>
    <w:rsid w:val="00C21AA6"/>
    <w:rsid w:val="00C220D4"/>
    <w:rsid w:val="00C24A9D"/>
    <w:rsid w:val="00C25B87"/>
    <w:rsid w:val="00C308CB"/>
    <w:rsid w:val="00C34946"/>
    <w:rsid w:val="00C370DC"/>
    <w:rsid w:val="00C41392"/>
    <w:rsid w:val="00C42C10"/>
    <w:rsid w:val="00C4381F"/>
    <w:rsid w:val="00C445CA"/>
    <w:rsid w:val="00C468E3"/>
    <w:rsid w:val="00C64B38"/>
    <w:rsid w:val="00C657D8"/>
    <w:rsid w:val="00C744B5"/>
    <w:rsid w:val="00C76EF1"/>
    <w:rsid w:val="00C77BE0"/>
    <w:rsid w:val="00C902B3"/>
    <w:rsid w:val="00C92C22"/>
    <w:rsid w:val="00C93B79"/>
    <w:rsid w:val="00CA2DDE"/>
    <w:rsid w:val="00CA3147"/>
    <w:rsid w:val="00CA5839"/>
    <w:rsid w:val="00CA6CE5"/>
    <w:rsid w:val="00CB0925"/>
    <w:rsid w:val="00CB23A1"/>
    <w:rsid w:val="00CB64FD"/>
    <w:rsid w:val="00CC1A2C"/>
    <w:rsid w:val="00CC58CB"/>
    <w:rsid w:val="00CC6536"/>
    <w:rsid w:val="00CD4A58"/>
    <w:rsid w:val="00CD59A0"/>
    <w:rsid w:val="00CE5D56"/>
    <w:rsid w:val="00CF77EF"/>
    <w:rsid w:val="00D05CD4"/>
    <w:rsid w:val="00D26B5E"/>
    <w:rsid w:val="00D33D1C"/>
    <w:rsid w:val="00D50118"/>
    <w:rsid w:val="00D5373C"/>
    <w:rsid w:val="00D56402"/>
    <w:rsid w:val="00D61650"/>
    <w:rsid w:val="00D6536E"/>
    <w:rsid w:val="00D7070E"/>
    <w:rsid w:val="00D71088"/>
    <w:rsid w:val="00D720DA"/>
    <w:rsid w:val="00D7469C"/>
    <w:rsid w:val="00D74C27"/>
    <w:rsid w:val="00D7622E"/>
    <w:rsid w:val="00D80729"/>
    <w:rsid w:val="00D822D0"/>
    <w:rsid w:val="00D96AE1"/>
    <w:rsid w:val="00DA0056"/>
    <w:rsid w:val="00DB0EDE"/>
    <w:rsid w:val="00DB4EDB"/>
    <w:rsid w:val="00DB5E90"/>
    <w:rsid w:val="00DB6671"/>
    <w:rsid w:val="00DC211E"/>
    <w:rsid w:val="00DE5346"/>
    <w:rsid w:val="00DE6BA1"/>
    <w:rsid w:val="00DF0F1E"/>
    <w:rsid w:val="00DF18B7"/>
    <w:rsid w:val="00DF549C"/>
    <w:rsid w:val="00DF5D81"/>
    <w:rsid w:val="00DF7868"/>
    <w:rsid w:val="00E06597"/>
    <w:rsid w:val="00E10019"/>
    <w:rsid w:val="00E21476"/>
    <w:rsid w:val="00E25800"/>
    <w:rsid w:val="00E25CFC"/>
    <w:rsid w:val="00E265A3"/>
    <w:rsid w:val="00E279D4"/>
    <w:rsid w:val="00E30F8D"/>
    <w:rsid w:val="00E32D0C"/>
    <w:rsid w:val="00E40C60"/>
    <w:rsid w:val="00E44E83"/>
    <w:rsid w:val="00E574FB"/>
    <w:rsid w:val="00E63EEE"/>
    <w:rsid w:val="00E6640F"/>
    <w:rsid w:val="00E67206"/>
    <w:rsid w:val="00E67CCE"/>
    <w:rsid w:val="00E72433"/>
    <w:rsid w:val="00E74DA3"/>
    <w:rsid w:val="00E87665"/>
    <w:rsid w:val="00E908D2"/>
    <w:rsid w:val="00E910C9"/>
    <w:rsid w:val="00E92DEC"/>
    <w:rsid w:val="00EA37A8"/>
    <w:rsid w:val="00EB393D"/>
    <w:rsid w:val="00EB70A0"/>
    <w:rsid w:val="00EB7AC9"/>
    <w:rsid w:val="00EC3E32"/>
    <w:rsid w:val="00EC41C3"/>
    <w:rsid w:val="00ED5C47"/>
    <w:rsid w:val="00EE2F60"/>
    <w:rsid w:val="00F0380C"/>
    <w:rsid w:val="00F043B4"/>
    <w:rsid w:val="00F1046C"/>
    <w:rsid w:val="00F2045F"/>
    <w:rsid w:val="00F24DC6"/>
    <w:rsid w:val="00F307AD"/>
    <w:rsid w:val="00F342BA"/>
    <w:rsid w:val="00F352CE"/>
    <w:rsid w:val="00F440A4"/>
    <w:rsid w:val="00F51389"/>
    <w:rsid w:val="00F5155C"/>
    <w:rsid w:val="00F54D1C"/>
    <w:rsid w:val="00F5525A"/>
    <w:rsid w:val="00F573B6"/>
    <w:rsid w:val="00F64BD5"/>
    <w:rsid w:val="00F64E00"/>
    <w:rsid w:val="00F65C2D"/>
    <w:rsid w:val="00F7045C"/>
    <w:rsid w:val="00F8211D"/>
    <w:rsid w:val="00F867AC"/>
    <w:rsid w:val="00F94A42"/>
    <w:rsid w:val="00F97588"/>
    <w:rsid w:val="00FA6193"/>
    <w:rsid w:val="00FD1DE8"/>
    <w:rsid w:val="00FD5FDF"/>
    <w:rsid w:val="00FE176A"/>
    <w:rsid w:val="00FE3F16"/>
    <w:rsid w:val="00FE737A"/>
    <w:rsid w:val="00FF3B82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1C7D9"/>
  <w15:docId w15:val="{76D719C8-E1FB-4E56-88B6-F9B6951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776F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776F"/>
    <w:rPr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0677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6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0677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6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807C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07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согласия"/>
    <w:basedOn w:val="a0"/>
    <w:rsid w:val="002179EE"/>
    <w:pPr>
      <w:numPr>
        <w:numId w:val="1"/>
      </w:numPr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styleId="ab">
    <w:name w:val="Normal (Web)"/>
    <w:basedOn w:val="a0"/>
    <w:uiPriority w:val="99"/>
    <w:unhideWhenUsed/>
    <w:rsid w:val="004C0D0A"/>
  </w:style>
  <w:style w:type="paragraph" w:customStyle="1" w:styleId="Default">
    <w:name w:val="Default"/>
    <w:rsid w:val="00FE3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0B02FC"/>
    <w:rPr>
      <w:color w:val="0000FF"/>
      <w:u w:val="single"/>
    </w:rPr>
  </w:style>
  <w:style w:type="character" w:styleId="ad">
    <w:name w:val="Strong"/>
    <w:uiPriority w:val="22"/>
    <w:qFormat/>
    <w:rsid w:val="006B492B"/>
    <w:rPr>
      <w:b/>
      <w:bCs/>
    </w:rPr>
  </w:style>
  <w:style w:type="paragraph" w:customStyle="1" w:styleId="dt-p">
    <w:name w:val="dt-p"/>
    <w:basedOn w:val="a0"/>
    <w:rsid w:val="004A73B4"/>
    <w:pPr>
      <w:spacing w:before="100" w:beforeAutospacing="1" w:after="100" w:afterAutospacing="1"/>
    </w:pPr>
  </w:style>
  <w:style w:type="character" w:customStyle="1" w:styleId="dt-m">
    <w:name w:val="dt-m"/>
    <w:basedOn w:val="a1"/>
    <w:rsid w:val="002900AD"/>
  </w:style>
  <w:style w:type="character" w:customStyle="1" w:styleId="1">
    <w:name w:val="Неразрешенное упоминание1"/>
    <w:basedOn w:val="a1"/>
    <w:uiPriority w:val="99"/>
    <w:semiHidden/>
    <w:unhideWhenUsed/>
    <w:rsid w:val="00E5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g70.roszdravnadzo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0reg.roszdravnadzo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fs@70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0.rospotrebnadz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15A6-0165-4BF1-8569-2A8F061E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6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25817</CharactersWithSpaces>
  <SharedDoc>false</SharedDoc>
  <HLinks>
    <vt:vector size="12" baseType="variant"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mailto:to_%C2%A0ureya@ro%C2%A0otre%C2%A0adzor-amur.ru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https://normativ.kontur.ru/document?moduleId=1&amp;documentId=444218</vt:lpwstr>
      </vt:variant>
      <vt:variant>
        <vt:lpwstr>l0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Наталья Тихомирова</cp:lastModifiedBy>
  <cp:revision>8</cp:revision>
  <cp:lastPrinted>2023-06-20T03:13:00Z</cp:lastPrinted>
  <dcterms:created xsi:type="dcterms:W3CDTF">2023-09-26T08:35:00Z</dcterms:created>
  <dcterms:modified xsi:type="dcterms:W3CDTF">2023-10-26T04:34:00Z</dcterms:modified>
</cp:coreProperties>
</file>